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625" w:rsidRPr="00296EA1" w:rsidRDefault="000D040B" w:rsidP="00A732D4">
      <w:pPr>
        <w:ind w:left="-360" w:right="-360"/>
        <w:jc w:val="both"/>
        <w:rPr>
          <w:rFonts w:ascii="Arial" w:eastAsia="Arial" w:hAnsi="Arial" w:cs="Arial"/>
          <w:b/>
          <w:i/>
        </w:rPr>
      </w:pPr>
      <w:bookmarkStart w:id="0" w:name="_GoBack"/>
      <w:bookmarkEnd w:id="0"/>
      <w:r w:rsidRPr="00296EA1">
        <w:rPr>
          <w:rFonts w:ascii="Arial" w:eastAsia="Arial" w:hAnsi="Arial" w:cs="Arial"/>
          <w:b/>
          <w:i/>
          <w:u w:val="single"/>
        </w:rPr>
        <w:t>LEGAL NOTICE AND TERMS OF USE</w:t>
      </w:r>
      <w:r w:rsidRPr="00296EA1">
        <w:rPr>
          <w:rFonts w:ascii="Arial" w:eastAsia="Arial" w:hAnsi="Arial" w:cs="Arial"/>
          <w:b/>
          <w:i/>
        </w:rPr>
        <w:t xml:space="preserve">:  The information contained in this document is owned by the American Society of Travel Agents, Inc. (“ASTA”) and is protected under federal copyright law. ASTA reserves all rights in the information. </w:t>
      </w:r>
      <w:r w:rsidR="00BB4741" w:rsidRPr="00296EA1">
        <w:rPr>
          <w:rFonts w:ascii="Arial" w:eastAsia="Arial" w:hAnsi="Arial" w:cs="Arial"/>
          <w:b/>
          <w:i/>
        </w:rPr>
        <w:t>A m</w:t>
      </w:r>
      <w:r w:rsidRPr="00296EA1">
        <w:rPr>
          <w:rFonts w:ascii="Arial" w:eastAsia="Arial" w:hAnsi="Arial" w:cs="Arial"/>
          <w:b/>
          <w:i/>
        </w:rPr>
        <w:t>ember in good standing may, as a privilege of ASTA membership</w:t>
      </w:r>
      <w:r w:rsidR="00BB4741" w:rsidRPr="00296EA1">
        <w:rPr>
          <w:rFonts w:ascii="Arial" w:eastAsia="Arial" w:hAnsi="Arial" w:cs="Arial"/>
          <w:b/>
          <w:i/>
        </w:rPr>
        <w:t xml:space="preserve">, </w:t>
      </w:r>
      <w:r w:rsidRPr="00296EA1">
        <w:rPr>
          <w:rFonts w:ascii="Arial" w:eastAsia="Arial" w:hAnsi="Arial" w:cs="Arial"/>
          <w:b/>
          <w:i/>
        </w:rPr>
        <w:t>use the information in connection with its business activities and may share it with the member’s management and staff.  REDISTRIBUTION OR DISCLOSURE BY ANY METHOD OF THIS INFORMATION TO ANY PERSON OR ENTITY THAT IS NOT AN ASTA MEMBER IS STRICTLY PROHIBITED</w:t>
      </w:r>
      <w:r w:rsidR="00BB4741" w:rsidRPr="00296EA1">
        <w:rPr>
          <w:rFonts w:ascii="Arial" w:eastAsia="Arial" w:hAnsi="Arial" w:cs="Arial"/>
          <w:b/>
          <w:i/>
        </w:rPr>
        <w:t xml:space="preserve">. </w:t>
      </w:r>
      <w:r w:rsidRPr="00296EA1">
        <w:rPr>
          <w:rFonts w:ascii="Arial" w:eastAsia="Arial" w:hAnsi="Arial" w:cs="Arial"/>
          <w:b/>
          <w:i/>
        </w:rPr>
        <w:t>The information contained in this sample agreement is not intended as definitive legal advice</w:t>
      </w:r>
      <w:r w:rsidR="00BB4741" w:rsidRPr="00296EA1">
        <w:rPr>
          <w:rFonts w:ascii="Arial" w:eastAsia="Arial" w:hAnsi="Arial" w:cs="Arial"/>
          <w:b/>
          <w:i/>
        </w:rPr>
        <w:t>, and members</w:t>
      </w:r>
      <w:r w:rsidRPr="00296EA1">
        <w:rPr>
          <w:rFonts w:ascii="Arial" w:eastAsia="Arial" w:hAnsi="Arial" w:cs="Arial"/>
          <w:b/>
          <w:i/>
        </w:rPr>
        <w:t xml:space="preserve"> utilizing it </w:t>
      </w:r>
      <w:r w:rsidR="00BB4741" w:rsidRPr="00296EA1">
        <w:rPr>
          <w:rFonts w:ascii="Arial" w:eastAsia="Arial" w:hAnsi="Arial" w:cs="Arial"/>
          <w:b/>
          <w:i/>
        </w:rPr>
        <w:t>are advised to</w:t>
      </w:r>
      <w:r w:rsidRPr="00296EA1">
        <w:rPr>
          <w:rFonts w:ascii="Arial" w:eastAsia="Arial" w:hAnsi="Arial" w:cs="Arial"/>
          <w:b/>
          <w:i/>
        </w:rPr>
        <w:t xml:space="preserve"> consult with </w:t>
      </w:r>
      <w:r w:rsidR="00BB4741" w:rsidRPr="00296EA1">
        <w:rPr>
          <w:rFonts w:ascii="Arial" w:eastAsia="Arial" w:hAnsi="Arial" w:cs="Arial"/>
          <w:b/>
          <w:i/>
        </w:rPr>
        <w:t xml:space="preserve">competent </w:t>
      </w:r>
      <w:r w:rsidRPr="00296EA1">
        <w:rPr>
          <w:rFonts w:ascii="Arial" w:eastAsia="Arial" w:hAnsi="Arial" w:cs="Arial"/>
          <w:b/>
          <w:i/>
        </w:rPr>
        <w:t xml:space="preserve">legal counsel before relying on it. The contract clauses in this </w:t>
      </w:r>
      <w:r w:rsidR="00BB4741" w:rsidRPr="00296EA1">
        <w:rPr>
          <w:rFonts w:ascii="Arial" w:eastAsia="Arial" w:hAnsi="Arial" w:cs="Arial"/>
          <w:b/>
          <w:i/>
        </w:rPr>
        <w:t>sample agreement</w:t>
      </w:r>
      <w:r w:rsidRPr="00296EA1">
        <w:rPr>
          <w:rFonts w:ascii="Arial" w:eastAsia="Arial" w:hAnsi="Arial" w:cs="Arial"/>
          <w:b/>
          <w:i/>
        </w:rPr>
        <w:t xml:space="preserve"> are generally suggested provisions</w:t>
      </w:r>
      <w:r w:rsidR="00BB4741" w:rsidRPr="00296EA1">
        <w:rPr>
          <w:rFonts w:ascii="Arial" w:eastAsia="Arial" w:hAnsi="Arial" w:cs="Arial"/>
          <w:b/>
          <w:i/>
        </w:rPr>
        <w:t>; however,</w:t>
      </w:r>
      <w:r w:rsidRPr="00296EA1">
        <w:rPr>
          <w:rFonts w:ascii="Arial" w:eastAsia="Arial" w:hAnsi="Arial" w:cs="Arial"/>
          <w:b/>
          <w:i/>
        </w:rPr>
        <w:t xml:space="preserve"> users are cautioned that they may not be suitable for every agency business model or engagement situation. Moreover, as state laws can vary considerably, ASTA makes no representations or warranties with respect to the enforceability of this agreement, or any provision thereof</w:t>
      </w:r>
      <w:r w:rsidR="00BB4741" w:rsidRPr="00296EA1">
        <w:rPr>
          <w:rFonts w:ascii="Arial" w:eastAsia="Arial" w:hAnsi="Arial" w:cs="Arial"/>
          <w:b/>
          <w:i/>
        </w:rPr>
        <w:t>,</w:t>
      </w:r>
      <w:r w:rsidRPr="00296EA1">
        <w:rPr>
          <w:rFonts w:ascii="Arial" w:eastAsia="Arial" w:hAnsi="Arial" w:cs="Arial"/>
          <w:b/>
          <w:i/>
        </w:rPr>
        <w:t xml:space="preserve"> in any particular jurisdiction</w:t>
      </w:r>
      <w:r w:rsidR="00BB4741" w:rsidRPr="00296EA1">
        <w:rPr>
          <w:rFonts w:ascii="Arial" w:eastAsia="Arial" w:hAnsi="Arial" w:cs="Arial"/>
          <w:b/>
          <w:i/>
        </w:rPr>
        <w:t xml:space="preserve"> or situation</w:t>
      </w:r>
      <w:r w:rsidRPr="00296EA1">
        <w:rPr>
          <w:rFonts w:ascii="Arial" w:eastAsia="Arial" w:hAnsi="Arial" w:cs="Arial"/>
          <w:b/>
          <w:i/>
        </w:rPr>
        <w:t xml:space="preserve">. Your use of this document constitutes your agreement to the foregoing terms of use and </w:t>
      </w:r>
      <w:r w:rsidR="00EF50D4" w:rsidRPr="00296EA1">
        <w:rPr>
          <w:rFonts w:ascii="Arial" w:eastAsia="Arial" w:hAnsi="Arial" w:cs="Arial"/>
          <w:b/>
          <w:i/>
        </w:rPr>
        <w:t xml:space="preserve">your understanding </w:t>
      </w:r>
      <w:r w:rsidRPr="00296EA1">
        <w:rPr>
          <w:rFonts w:ascii="Arial" w:eastAsia="Arial" w:hAnsi="Arial" w:cs="Arial"/>
          <w:b/>
          <w:i/>
        </w:rPr>
        <w:t>that a violation of the redistribution or disclosure restriction set forth above will result in liability to ASTA, as liquidated damages</w:t>
      </w:r>
      <w:r w:rsidR="00BB4741" w:rsidRPr="00296EA1">
        <w:rPr>
          <w:rFonts w:ascii="Arial" w:eastAsia="Arial" w:hAnsi="Arial" w:cs="Arial"/>
          <w:b/>
          <w:i/>
        </w:rPr>
        <w:t xml:space="preserve">, </w:t>
      </w:r>
      <w:r w:rsidRPr="00296EA1">
        <w:rPr>
          <w:rFonts w:ascii="Arial" w:eastAsia="Arial" w:hAnsi="Arial" w:cs="Arial"/>
          <w:b/>
          <w:i/>
        </w:rPr>
        <w:t>in the amount of $7,500.</w:t>
      </w:r>
    </w:p>
    <w:p w:rsidR="000D040B" w:rsidRPr="00296EA1" w:rsidRDefault="000D040B" w:rsidP="00440DAA">
      <w:pPr>
        <w:spacing w:before="1"/>
        <w:jc w:val="both"/>
        <w:rPr>
          <w:rFonts w:ascii="Arial" w:eastAsia="Arial" w:hAnsi="Arial" w:cs="Arial"/>
          <w:i/>
        </w:rPr>
      </w:pPr>
    </w:p>
    <w:p w:rsidR="003B4157" w:rsidRPr="00296EA1" w:rsidRDefault="003B4157" w:rsidP="00440DAA">
      <w:pPr>
        <w:spacing w:before="1"/>
        <w:jc w:val="both"/>
        <w:rPr>
          <w:rFonts w:ascii="Arial" w:eastAsia="Arial" w:hAnsi="Arial" w:cs="Arial"/>
          <w:i/>
        </w:rPr>
      </w:pPr>
    </w:p>
    <w:p w:rsidR="000D040B" w:rsidRPr="00296EA1" w:rsidRDefault="000D040B" w:rsidP="000D040B">
      <w:pPr>
        <w:pStyle w:val="Heading1"/>
        <w:ind w:left="0"/>
        <w:jc w:val="center"/>
        <w:rPr>
          <w:rFonts w:cs="Arial"/>
          <w:b w:val="0"/>
          <w:bCs w:val="0"/>
          <w:sz w:val="22"/>
          <w:szCs w:val="22"/>
          <w:u w:val="single"/>
        </w:rPr>
      </w:pPr>
      <w:r w:rsidRPr="00296EA1">
        <w:rPr>
          <w:rFonts w:cs="Arial"/>
          <w:sz w:val="22"/>
          <w:szCs w:val="22"/>
          <w:u w:val="single"/>
        </w:rPr>
        <w:t>INDEPENDENT CONTRACTOR AGREEMENT</w:t>
      </w:r>
    </w:p>
    <w:p w:rsidR="000D040B" w:rsidRPr="00296EA1" w:rsidRDefault="000D040B" w:rsidP="00440DAA">
      <w:pPr>
        <w:spacing w:before="1"/>
        <w:jc w:val="both"/>
        <w:rPr>
          <w:rFonts w:ascii="Arial" w:eastAsia="Arial" w:hAnsi="Arial" w:cs="Arial"/>
          <w:i/>
        </w:rPr>
      </w:pPr>
    </w:p>
    <w:p w:rsidR="00CC7625" w:rsidRPr="00296EA1" w:rsidRDefault="0057033B" w:rsidP="00354EF5">
      <w:pPr>
        <w:pStyle w:val="BodyText"/>
        <w:ind w:left="0"/>
        <w:jc w:val="both"/>
        <w:rPr>
          <w:rFonts w:cs="Arial"/>
          <w:sz w:val="22"/>
          <w:szCs w:val="22"/>
          <w:u w:val="none"/>
        </w:rPr>
      </w:pPr>
      <w:r w:rsidRPr="00296EA1">
        <w:rPr>
          <w:rFonts w:cs="Arial"/>
          <w:sz w:val="22"/>
          <w:szCs w:val="22"/>
          <w:u w:val="none"/>
        </w:rPr>
        <w:tab/>
      </w:r>
      <w:r w:rsidR="001A5563" w:rsidRPr="00296EA1">
        <w:rPr>
          <w:rFonts w:cs="Arial"/>
          <w:sz w:val="22"/>
          <w:szCs w:val="22"/>
          <w:u w:val="none"/>
        </w:rPr>
        <w:t xml:space="preserve">This </w:t>
      </w:r>
      <w:r w:rsidR="00322FE9" w:rsidRPr="00296EA1">
        <w:rPr>
          <w:rFonts w:cs="Arial"/>
          <w:sz w:val="22"/>
          <w:szCs w:val="22"/>
          <w:u w:val="none"/>
        </w:rPr>
        <w:t xml:space="preserve">Independent Contractor Agreement (the “Agreement”) </w:t>
      </w:r>
      <w:r w:rsidR="001A5563" w:rsidRPr="00296EA1">
        <w:rPr>
          <w:rFonts w:cs="Arial"/>
          <w:sz w:val="22"/>
          <w:szCs w:val="22"/>
          <w:u w:val="none"/>
        </w:rPr>
        <w:t>is made thi</w:t>
      </w:r>
      <w:r w:rsidR="00662CD3" w:rsidRPr="00296EA1">
        <w:rPr>
          <w:rFonts w:cs="Arial"/>
          <w:sz w:val="22"/>
          <w:szCs w:val="22"/>
          <w:u w:val="none"/>
        </w:rPr>
        <w:t xml:space="preserve">s ___ </w:t>
      </w:r>
      <w:r w:rsidR="001A5563" w:rsidRPr="00296EA1">
        <w:rPr>
          <w:rFonts w:cs="Arial"/>
          <w:sz w:val="22"/>
          <w:szCs w:val="22"/>
          <w:u w:val="none"/>
        </w:rPr>
        <w:t>da</w:t>
      </w:r>
      <w:r w:rsidR="00662CD3" w:rsidRPr="00296EA1">
        <w:rPr>
          <w:rFonts w:cs="Arial"/>
          <w:sz w:val="22"/>
          <w:szCs w:val="22"/>
          <w:u w:val="none"/>
        </w:rPr>
        <w:t xml:space="preserve">y of </w:t>
      </w:r>
      <w:r w:rsidR="00C454C8" w:rsidRPr="00C454C8">
        <w:rPr>
          <w:rFonts w:cs="Arial"/>
          <w:i/>
          <w:color w:val="FF0000"/>
          <w:sz w:val="22"/>
          <w:szCs w:val="22"/>
          <w:u w:val="none"/>
        </w:rPr>
        <w:t>[Month]</w:t>
      </w:r>
      <w:r w:rsidR="00662CD3" w:rsidRPr="00296EA1">
        <w:rPr>
          <w:rFonts w:cs="Arial"/>
          <w:sz w:val="22"/>
          <w:szCs w:val="22"/>
          <w:u w:val="none"/>
        </w:rPr>
        <w:t xml:space="preserve"> 20__ </w:t>
      </w:r>
      <w:r w:rsidR="00FF1CBD" w:rsidRPr="00296EA1">
        <w:rPr>
          <w:rFonts w:cs="Arial"/>
          <w:sz w:val="22"/>
          <w:szCs w:val="22"/>
          <w:u w:val="none"/>
        </w:rPr>
        <w:t>(the</w:t>
      </w:r>
      <w:r w:rsidR="00150FC3" w:rsidRPr="00296EA1">
        <w:rPr>
          <w:rFonts w:cs="Arial"/>
          <w:sz w:val="22"/>
          <w:szCs w:val="22"/>
          <w:u w:val="none"/>
        </w:rPr>
        <w:t xml:space="preserve"> </w:t>
      </w:r>
      <w:r w:rsidR="00FF1CBD" w:rsidRPr="00296EA1">
        <w:rPr>
          <w:rFonts w:cs="Arial"/>
          <w:sz w:val="22"/>
          <w:szCs w:val="22"/>
          <w:u w:val="none"/>
        </w:rPr>
        <w:t>“Effective</w:t>
      </w:r>
      <w:r w:rsidR="00150FC3" w:rsidRPr="00296EA1">
        <w:rPr>
          <w:rFonts w:cs="Arial"/>
          <w:sz w:val="22"/>
          <w:szCs w:val="22"/>
          <w:u w:val="none"/>
        </w:rPr>
        <w:t xml:space="preserve"> </w:t>
      </w:r>
      <w:r w:rsidR="00FF1CBD" w:rsidRPr="00296EA1">
        <w:rPr>
          <w:rFonts w:cs="Arial"/>
          <w:sz w:val="22"/>
          <w:szCs w:val="22"/>
          <w:u w:val="none"/>
        </w:rPr>
        <w:t>Date”),</w:t>
      </w:r>
      <w:r w:rsidR="00150FC3" w:rsidRPr="00296EA1">
        <w:rPr>
          <w:rFonts w:cs="Arial"/>
          <w:sz w:val="22"/>
          <w:szCs w:val="22"/>
          <w:u w:val="none"/>
        </w:rPr>
        <w:t xml:space="preserve"> </w:t>
      </w:r>
      <w:r w:rsidR="001A5563" w:rsidRPr="00296EA1">
        <w:rPr>
          <w:rFonts w:cs="Arial"/>
          <w:sz w:val="22"/>
          <w:szCs w:val="22"/>
          <w:u w:val="none"/>
        </w:rPr>
        <w:t>between</w:t>
      </w:r>
      <w:r w:rsidR="00322FE9" w:rsidRPr="00296EA1">
        <w:rPr>
          <w:rFonts w:cs="Arial"/>
          <w:sz w:val="22"/>
          <w:szCs w:val="22"/>
          <w:u w:val="none"/>
        </w:rPr>
        <w:t xml:space="preserve"> </w:t>
      </w:r>
      <w:r w:rsidRPr="00296EA1">
        <w:rPr>
          <w:rFonts w:cs="Arial"/>
          <w:i/>
          <w:color w:val="FF0000"/>
          <w:sz w:val="22"/>
          <w:szCs w:val="22"/>
          <w:u w:val="none"/>
        </w:rPr>
        <w:t>[N</w:t>
      </w:r>
      <w:r w:rsidR="001A5563" w:rsidRPr="00296EA1">
        <w:rPr>
          <w:rFonts w:cs="Arial"/>
          <w:i/>
          <w:color w:val="FF0000"/>
          <w:sz w:val="22"/>
          <w:szCs w:val="22"/>
          <w:u w:val="none"/>
        </w:rPr>
        <w:t>ame of Travel Agency</w:t>
      </w:r>
      <w:r w:rsidRPr="00296EA1">
        <w:rPr>
          <w:rFonts w:cs="Arial"/>
          <w:i/>
          <w:color w:val="FF0000"/>
          <w:sz w:val="22"/>
          <w:szCs w:val="22"/>
          <w:u w:val="none"/>
        </w:rPr>
        <w:t>]</w:t>
      </w:r>
      <w:r w:rsidR="001A5563" w:rsidRPr="00296EA1">
        <w:rPr>
          <w:rFonts w:cs="Arial"/>
          <w:sz w:val="22"/>
          <w:szCs w:val="22"/>
          <w:u w:val="none"/>
        </w:rPr>
        <w:t>, having its principal place of business at</w:t>
      </w:r>
      <w:r w:rsidR="00322FE9" w:rsidRPr="00296EA1">
        <w:rPr>
          <w:rFonts w:cs="Arial"/>
          <w:sz w:val="22"/>
          <w:szCs w:val="22"/>
          <w:u w:val="none"/>
        </w:rPr>
        <w:t xml:space="preserve"> </w:t>
      </w:r>
      <w:r w:rsidR="00322FE9" w:rsidRPr="00296EA1">
        <w:rPr>
          <w:rFonts w:cs="Arial"/>
          <w:i/>
          <w:color w:val="FF0000"/>
          <w:sz w:val="22"/>
          <w:szCs w:val="22"/>
          <w:u w:val="none"/>
        </w:rPr>
        <w:t>[A</w:t>
      </w:r>
      <w:r w:rsidR="001A5563" w:rsidRPr="00296EA1">
        <w:rPr>
          <w:rFonts w:cs="Arial"/>
          <w:i/>
          <w:color w:val="FF0000"/>
          <w:sz w:val="22"/>
          <w:szCs w:val="22"/>
          <w:u w:val="none"/>
        </w:rPr>
        <w:t>ddress of Travel Agency</w:t>
      </w:r>
      <w:r w:rsidRPr="00296EA1">
        <w:rPr>
          <w:rFonts w:cs="Arial"/>
          <w:i/>
          <w:color w:val="FF0000"/>
          <w:sz w:val="22"/>
          <w:szCs w:val="22"/>
          <w:u w:val="none"/>
        </w:rPr>
        <w:t xml:space="preserve">] </w:t>
      </w:r>
      <w:r w:rsidRPr="00296EA1">
        <w:rPr>
          <w:rFonts w:cs="Arial"/>
          <w:i/>
          <w:sz w:val="22"/>
          <w:szCs w:val="22"/>
          <w:u w:val="none"/>
        </w:rPr>
        <w:t>(</w:t>
      </w:r>
      <w:r w:rsidR="001A5563" w:rsidRPr="00296EA1">
        <w:rPr>
          <w:rFonts w:cs="Arial"/>
          <w:sz w:val="22"/>
          <w:szCs w:val="22"/>
          <w:u w:val="none"/>
        </w:rPr>
        <w:t>“Company”</w:t>
      </w:r>
      <w:r w:rsidRPr="00296EA1">
        <w:rPr>
          <w:rFonts w:cs="Arial"/>
          <w:sz w:val="22"/>
          <w:szCs w:val="22"/>
          <w:u w:val="none"/>
        </w:rPr>
        <w:t>)</w:t>
      </w:r>
      <w:r w:rsidR="001A5563" w:rsidRPr="00296EA1">
        <w:rPr>
          <w:rFonts w:cs="Arial"/>
          <w:sz w:val="22"/>
          <w:szCs w:val="22"/>
          <w:u w:val="none"/>
        </w:rPr>
        <w:t xml:space="preserve"> and</w:t>
      </w:r>
      <w:r w:rsidRPr="00296EA1">
        <w:rPr>
          <w:rFonts w:cs="Arial"/>
          <w:sz w:val="22"/>
          <w:szCs w:val="22"/>
          <w:u w:val="none"/>
        </w:rPr>
        <w:t xml:space="preserve"> </w:t>
      </w:r>
      <w:r w:rsidR="00322FE9" w:rsidRPr="00296EA1">
        <w:rPr>
          <w:rFonts w:cs="Arial"/>
          <w:i/>
          <w:color w:val="FF0000"/>
          <w:sz w:val="22"/>
          <w:szCs w:val="22"/>
          <w:u w:val="none"/>
        </w:rPr>
        <w:t>[Na</w:t>
      </w:r>
      <w:r w:rsidR="001A5563" w:rsidRPr="00296EA1">
        <w:rPr>
          <w:rFonts w:cs="Arial"/>
          <w:i/>
          <w:color w:val="FF0000"/>
          <w:sz w:val="22"/>
          <w:szCs w:val="22"/>
          <w:u w:val="none"/>
        </w:rPr>
        <w:t>me of Contractor</w:t>
      </w:r>
      <w:r w:rsidRPr="00296EA1">
        <w:rPr>
          <w:rFonts w:cs="Arial"/>
          <w:i/>
          <w:color w:val="FF0000"/>
          <w:sz w:val="22"/>
          <w:szCs w:val="22"/>
          <w:u w:val="none"/>
        </w:rPr>
        <w:t>]</w:t>
      </w:r>
      <w:r w:rsidR="001A5563" w:rsidRPr="00296EA1">
        <w:rPr>
          <w:rFonts w:cs="Arial"/>
          <w:sz w:val="22"/>
          <w:szCs w:val="22"/>
          <w:u w:val="none"/>
        </w:rPr>
        <w:t>, residing and/or</w:t>
      </w:r>
      <w:r w:rsidR="00150FC3" w:rsidRPr="00296EA1">
        <w:rPr>
          <w:rFonts w:cs="Arial"/>
          <w:sz w:val="22"/>
          <w:szCs w:val="22"/>
          <w:u w:val="none"/>
        </w:rPr>
        <w:t xml:space="preserve"> </w:t>
      </w:r>
      <w:r w:rsidR="001A5563" w:rsidRPr="00296EA1">
        <w:rPr>
          <w:rFonts w:cs="Arial"/>
          <w:sz w:val="22"/>
          <w:szCs w:val="22"/>
          <w:u w:val="none"/>
        </w:rPr>
        <w:t>located at</w:t>
      </w:r>
      <w:r w:rsidRPr="00296EA1">
        <w:rPr>
          <w:rFonts w:cs="Arial"/>
          <w:sz w:val="22"/>
          <w:szCs w:val="22"/>
          <w:u w:val="none"/>
        </w:rPr>
        <w:t xml:space="preserve"> </w:t>
      </w:r>
      <w:r w:rsidR="00322FE9" w:rsidRPr="00296EA1">
        <w:rPr>
          <w:rFonts w:cs="Arial"/>
          <w:i/>
          <w:color w:val="FF0000"/>
          <w:sz w:val="22"/>
          <w:szCs w:val="22"/>
          <w:u w:val="none"/>
        </w:rPr>
        <w:t>[A</w:t>
      </w:r>
      <w:r w:rsidR="001A5563" w:rsidRPr="00296EA1">
        <w:rPr>
          <w:rFonts w:cs="Arial"/>
          <w:i/>
          <w:color w:val="FF0000"/>
          <w:sz w:val="22"/>
          <w:szCs w:val="22"/>
          <w:u w:val="none"/>
        </w:rPr>
        <w:t>ddress of Contractor</w:t>
      </w:r>
      <w:r w:rsidRPr="00296EA1">
        <w:rPr>
          <w:rFonts w:cs="Arial"/>
          <w:i/>
          <w:color w:val="FF0000"/>
          <w:sz w:val="22"/>
          <w:szCs w:val="22"/>
          <w:u w:val="none"/>
        </w:rPr>
        <w:t>]</w:t>
      </w:r>
      <w:r w:rsidRPr="00296EA1">
        <w:rPr>
          <w:rFonts w:cs="Arial"/>
          <w:i/>
          <w:sz w:val="22"/>
          <w:szCs w:val="22"/>
          <w:u w:val="none"/>
        </w:rPr>
        <w:t xml:space="preserve"> (</w:t>
      </w:r>
      <w:r w:rsidR="001A5563" w:rsidRPr="00296EA1">
        <w:rPr>
          <w:rFonts w:cs="Arial"/>
          <w:sz w:val="22"/>
          <w:szCs w:val="22"/>
          <w:u w:val="none"/>
        </w:rPr>
        <w:t>“Contractor”)</w:t>
      </w:r>
      <w:r w:rsidRPr="00296EA1">
        <w:rPr>
          <w:rFonts w:cs="Arial"/>
          <w:sz w:val="22"/>
          <w:szCs w:val="22"/>
          <w:u w:val="none"/>
        </w:rPr>
        <w:t>, each a “Party” and together referred to herein as the “Parties.”</w:t>
      </w:r>
    </w:p>
    <w:p w:rsidR="00CC7625" w:rsidRPr="00296EA1" w:rsidRDefault="00CC7625" w:rsidP="00354EF5">
      <w:pPr>
        <w:jc w:val="both"/>
        <w:rPr>
          <w:rFonts w:ascii="Arial" w:eastAsia="Arial" w:hAnsi="Arial" w:cs="Arial"/>
        </w:rPr>
      </w:pPr>
    </w:p>
    <w:p w:rsidR="00CC7625" w:rsidRPr="00296EA1" w:rsidRDefault="001A5563" w:rsidP="00354EF5">
      <w:pPr>
        <w:pStyle w:val="BodyText"/>
        <w:ind w:left="0" w:firstLine="720"/>
        <w:jc w:val="both"/>
        <w:rPr>
          <w:rFonts w:cs="Arial"/>
          <w:sz w:val="22"/>
          <w:szCs w:val="22"/>
          <w:u w:val="none"/>
        </w:rPr>
      </w:pPr>
      <w:r w:rsidRPr="00296EA1">
        <w:rPr>
          <w:rFonts w:cs="Arial"/>
          <w:sz w:val="22"/>
          <w:szCs w:val="22"/>
          <w:u w:val="none"/>
        </w:rPr>
        <w:t xml:space="preserve">WHEREAS, Company is engaged in the business of a travel agency including </w:t>
      </w:r>
      <w:r w:rsidR="00455F6F" w:rsidRPr="00296EA1">
        <w:rPr>
          <w:rFonts w:cs="Arial"/>
          <w:sz w:val="22"/>
          <w:szCs w:val="22"/>
          <w:u w:val="none"/>
        </w:rPr>
        <w:t xml:space="preserve">the </w:t>
      </w:r>
      <w:r w:rsidRPr="00296EA1">
        <w:rPr>
          <w:rFonts w:cs="Arial"/>
          <w:sz w:val="22"/>
          <w:szCs w:val="22"/>
          <w:u w:val="none"/>
        </w:rPr>
        <w:t>selling airline and other common carrier tickets, tours, cruises</w:t>
      </w:r>
      <w:r w:rsidR="00455F6F" w:rsidRPr="00296EA1">
        <w:rPr>
          <w:rFonts w:cs="Arial"/>
          <w:sz w:val="22"/>
          <w:szCs w:val="22"/>
          <w:u w:val="none"/>
        </w:rPr>
        <w:t xml:space="preserve"> </w:t>
      </w:r>
      <w:r w:rsidRPr="00296EA1">
        <w:rPr>
          <w:rFonts w:cs="Arial"/>
          <w:sz w:val="22"/>
          <w:szCs w:val="22"/>
          <w:u w:val="none"/>
        </w:rPr>
        <w:t>and</w:t>
      </w:r>
      <w:r w:rsidR="00455F6F" w:rsidRPr="00296EA1">
        <w:rPr>
          <w:rFonts w:cs="Arial"/>
          <w:sz w:val="22"/>
          <w:szCs w:val="22"/>
          <w:u w:val="none"/>
        </w:rPr>
        <w:t xml:space="preserve"> </w:t>
      </w:r>
      <w:r w:rsidRPr="00296EA1">
        <w:rPr>
          <w:rFonts w:cs="Arial"/>
          <w:sz w:val="22"/>
          <w:szCs w:val="22"/>
          <w:u w:val="none"/>
        </w:rPr>
        <w:t>related items</w:t>
      </w:r>
      <w:r w:rsidR="00455F6F" w:rsidRPr="00296EA1">
        <w:rPr>
          <w:rFonts w:cs="Arial"/>
          <w:sz w:val="22"/>
          <w:szCs w:val="22"/>
          <w:u w:val="none"/>
        </w:rPr>
        <w:t xml:space="preserve">, </w:t>
      </w:r>
      <w:r w:rsidRPr="00296EA1">
        <w:rPr>
          <w:rFonts w:cs="Arial"/>
          <w:sz w:val="22"/>
          <w:szCs w:val="22"/>
          <w:u w:val="none"/>
        </w:rPr>
        <w:t>enjoys the goodwill of the public, and has a reputation</w:t>
      </w:r>
      <w:r w:rsidR="00296EA1">
        <w:rPr>
          <w:rFonts w:cs="Arial"/>
          <w:sz w:val="22"/>
          <w:szCs w:val="22"/>
          <w:u w:val="none"/>
        </w:rPr>
        <w:t xml:space="preserve"> </w:t>
      </w:r>
      <w:r w:rsidRPr="00296EA1">
        <w:rPr>
          <w:rFonts w:cs="Arial"/>
          <w:sz w:val="22"/>
          <w:szCs w:val="22"/>
          <w:u w:val="none"/>
        </w:rPr>
        <w:t>for</w:t>
      </w:r>
      <w:r w:rsidR="00296EA1">
        <w:rPr>
          <w:rFonts w:cs="Arial"/>
          <w:sz w:val="22"/>
          <w:szCs w:val="22"/>
          <w:u w:val="none"/>
        </w:rPr>
        <w:t xml:space="preserve"> </w:t>
      </w:r>
      <w:r w:rsidRPr="00296EA1">
        <w:rPr>
          <w:rFonts w:cs="Arial"/>
          <w:sz w:val="22"/>
          <w:szCs w:val="22"/>
          <w:u w:val="none"/>
        </w:rPr>
        <w:t>fair</w:t>
      </w:r>
      <w:r w:rsidR="00296EA1">
        <w:rPr>
          <w:rFonts w:cs="Arial"/>
          <w:sz w:val="22"/>
          <w:szCs w:val="22"/>
          <w:u w:val="none"/>
        </w:rPr>
        <w:t xml:space="preserve"> </w:t>
      </w:r>
      <w:r w:rsidRPr="00296EA1">
        <w:rPr>
          <w:rFonts w:cs="Arial"/>
          <w:sz w:val="22"/>
          <w:szCs w:val="22"/>
          <w:u w:val="none"/>
        </w:rPr>
        <w:t>dealing</w:t>
      </w:r>
      <w:r w:rsidR="00296EA1">
        <w:rPr>
          <w:rFonts w:cs="Arial"/>
          <w:sz w:val="22"/>
          <w:szCs w:val="22"/>
          <w:u w:val="none"/>
        </w:rPr>
        <w:t xml:space="preserve">; </w:t>
      </w:r>
      <w:r w:rsidRPr="00296EA1">
        <w:rPr>
          <w:rFonts w:cs="Arial"/>
          <w:sz w:val="22"/>
          <w:szCs w:val="22"/>
          <w:u w:val="none"/>
        </w:rPr>
        <w:t>and</w:t>
      </w:r>
    </w:p>
    <w:p w:rsidR="00CC7625" w:rsidRPr="00296EA1" w:rsidRDefault="00CC7625" w:rsidP="00354EF5">
      <w:pPr>
        <w:jc w:val="both"/>
        <w:rPr>
          <w:rFonts w:ascii="Arial" w:eastAsia="Arial" w:hAnsi="Arial" w:cs="Arial"/>
        </w:rPr>
      </w:pPr>
    </w:p>
    <w:p w:rsidR="00CC7625" w:rsidRPr="00296EA1" w:rsidRDefault="001A5563" w:rsidP="00354EF5">
      <w:pPr>
        <w:pStyle w:val="BodyText"/>
        <w:ind w:left="0" w:firstLine="720"/>
        <w:jc w:val="both"/>
        <w:rPr>
          <w:rFonts w:cs="Arial"/>
          <w:sz w:val="22"/>
          <w:szCs w:val="22"/>
          <w:u w:val="none"/>
        </w:rPr>
      </w:pPr>
      <w:r w:rsidRPr="00296EA1">
        <w:rPr>
          <w:rFonts w:cs="Arial"/>
          <w:sz w:val="22"/>
          <w:szCs w:val="22"/>
          <w:u w:val="none"/>
        </w:rPr>
        <w:t xml:space="preserve">WHEREAS, it is deemed to be to the mutual advantage of Company and Contractor to enter into this </w:t>
      </w:r>
      <w:r w:rsidR="00455F6F" w:rsidRPr="00296EA1">
        <w:rPr>
          <w:rFonts w:cs="Arial"/>
          <w:sz w:val="22"/>
          <w:szCs w:val="22"/>
          <w:u w:val="none"/>
        </w:rPr>
        <w:t>A</w:t>
      </w:r>
      <w:r w:rsidRPr="00296EA1">
        <w:rPr>
          <w:rFonts w:cs="Arial"/>
          <w:sz w:val="22"/>
          <w:szCs w:val="22"/>
          <w:u w:val="none"/>
        </w:rPr>
        <w:t>greement upon the terms and conditions</w:t>
      </w:r>
      <w:r w:rsidR="00455F6F" w:rsidRPr="00296EA1">
        <w:rPr>
          <w:rFonts w:cs="Arial"/>
          <w:sz w:val="22"/>
          <w:szCs w:val="22"/>
          <w:u w:val="none"/>
        </w:rPr>
        <w:t xml:space="preserve"> </w:t>
      </w:r>
      <w:r w:rsidRPr="00296EA1">
        <w:rPr>
          <w:rFonts w:cs="Arial"/>
          <w:sz w:val="22"/>
          <w:szCs w:val="22"/>
          <w:u w:val="none"/>
        </w:rPr>
        <w:t>hereinafter</w:t>
      </w:r>
      <w:r w:rsidR="00455F6F" w:rsidRPr="00296EA1">
        <w:rPr>
          <w:rFonts w:cs="Arial"/>
          <w:sz w:val="22"/>
          <w:szCs w:val="22"/>
          <w:u w:val="none"/>
        </w:rPr>
        <w:t xml:space="preserve"> </w:t>
      </w:r>
      <w:r w:rsidRPr="00296EA1">
        <w:rPr>
          <w:rFonts w:cs="Arial"/>
          <w:sz w:val="22"/>
          <w:szCs w:val="22"/>
          <w:u w:val="none"/>
        </w:rPr>
        <w:t>set forth.</w:t>
      </w:r>
    </w:p>
    <w:p w:rsidR="00CC7625" w:rsidRPr="00296EA1" w:rsidRDefault="00CC7625" w:rsidP="00354EF5">
      <w:pPr>
        <w:jc w:val="both"/>
        <w:rPr>
          <w:rFonts w:ascii="Arial" w:eastAsia="Arial" w:hAnsi="Arial" w:cs="Arial"/>
        </w:rPr>
      </w:pPr>
    </w:p>
    <w:p w:rsidR="00CC7625" w:rsidRPr="00296EA1" w:rsidRDefault="003B4157" w:rsidP="00354EF5">
      <w:pPr>
        <w:pStyle w:val="BodyText"/>
        <w:ind w:left="0"/>
        <w:jc w:val="both"/>
        <w:rPr>
          <w:rFonts w:cs="Arial"/>
          <w:sz w:val="22"/>
          <w:szCs w:val="22"/>
          <w:u w:val="none"/>
        </w:rPr>
      </w:pPr>
      <w:r w:rsidRPr="00296EA1">
        <w:rPr>
          <w:rFonts w:cs="Arial"/>
          <w:sz w:val="22"/>
          <w:szCs w:val="22"/>
          <w:u w:val="none"/>
        </w:rPr>
        <w:tab/>
      </w:r>
      <w:r w:rsidR="001A5563" w:rsidRPr="00296EA1">
        <w:rPr>
          <w:rFonts w:cs="Arial"/>
          <w:sz w:val="22"/>
          <w:szCs w:val="22"/>
          <w:u w:val="none"/>
        </w:rPr>
        <w:t xml:space="preserve">NOW, THEREFORE, in consideration of the mutual covenants and promises herein contained, </w:t>
      </w:r>
      <w:r w:rsidRPr="00296EA1">
        <w:rPr>
          <w:rFonts w:cs="Arial"/>
          <w:sz w:val="22"/>
          <w:szCs w:val="22"/>
          <w:u w:val="none"/>
        </w:rPr>
        <w:t xml:space="preserve">the sufficiency of which is </w:t>
      </w:r>
      <w:r w:rsidR="002E2BB7">
        <w:rPr>
          <w:rFonts w:cs="Arial"/>
          <w:sz w:val="22"/>
          <w:szCs w:val="22"/>
          <w:u w:val="none"/>
        </w:rPr>
        <w:t xml:space="preserve">hereby </w:t>
      </w:r>
      <w:r w:rsidRPr="00296EA1">
        <w:rPr>
          <w:rFonts w:cs="Arial"/>
          <w:sz w:val="22"/>
          <w:szCs w:val="22"/>
          <w:u w:val="none"/>
        </w:rPr>
        <w:t xml:space="preserve">acknowledged, </w:t>
      </w:r>
      <w:r w:rsidR="001A5563" w:rsidRPr="00296EA1">
        <w:rPr>
          <w:rFonts w:cs="Arial"/>
          <w:sz w:val="22"/>
          <w:szCs w:val="22"/>
          <w:u w:val="none"/>
        </w:rPr>
        <w:t xml:space="preserve">the undersigned </w:t>
      </w:r>
      <w:r w:rsidRPr="00296EA1">
        <w:rPr>
          <w:rFonts w:cs="Arial"/>
          <w:sz w:val="22"/>
          <w:szCs w:val="22"/>
          <w:u w:val="none"/>
        </w:rPr>
        <w:t>Parties</w:t>
      </w:r>
      <w:r w:rsidR="001A5563" w:rsidRPr="00296EA1">
        <w:rPr>
          <w:rFonts w:cs="Arial"/>
          <w:sz w:val="22"/>
          <w:szCs w:val="22"/>
          <w:u w:val="none"/>
        </w:rPr>
        <w:t xml:space="preserve"> agree as follows:</w:t>
      </w:r>
    </w:p>
    <w:p w:rsidR="00CC7625" w:rsidRPr="00296EA1" w:rsidRDefault="00CC7625" w:rsidP="00354EF5">
      <w:pPr>
        <w:jc w:val="both"/>
        <w:rPr>
          <w:rFonts w:ascii="Arial" w:eastAsia="Arial" w:hAnsi="Arial" w:cs="Arial"/>
        </w:rPr>
      </w:pPr>
    </w:p>
    <w:p w:rsidR="00A732D4" w:rsidRDefault="00A732D4" w:rsidP="00354EF5">
      <w:pPr>
        <w:pStyle w:val="BodyText"/>
        <w:ind w:left="0" w:firstLine="720"/>
        <w:jc w:val="both"/>
        <w:rPr>
          <w:rFonts w:cs="Arial"/>
          <w:sz w:val="22"/>
          <w:szCs w:val="22"/>
          <w:u w:val="none"/>
        </w:rPr>
      </w:pPr>
      <w:r w:rsidRPr="00A732D4">
        <w:rPr>
          <w:rFonts w:cs="Arial"/>
          <w:sz w:val="22"/>
          <w:szCs w:val="22"/>
          <w:u w:val="none" w:color="000000"/>
        </w:rPr>
        <w:t>1.</w:t>
      </w:r>
      <w:r w:rsidRPr="00A732D4">
        <w:rPr>
          <w:rFonts w:cs="Arial"/>
          <w:sz w:val="22"/>
          <w:szCs w:val="22"/>
          <w:u w:val="none" w:color="000000"/>
        </w:rPr>
        <w:tab/>
      </w:r>
      <w:r w:rsidR="001A5563" w:rsidRPr="00A732D4">
        <w:rPr>
          <w:rFonts w:cs="Arial"/>
          <w:sz w:val="22"/>
          <w:szCs w:val="22"/>
          <w:u w:color="000000"/>
        </w:rPr>
        <w:t>Term of Agreement</w:t>
      </w:r>
      <w:r w:rsidR="001A5563" w:rsidRPr="00A732D4">
        <w:rPr>
          <w:rFonts w:cs="Arial"/>
          <w:sz w:val="22"/>
          <w:szCs w:val="22"/>
          <w:u w:val="none"/>
        </w:rPr>
        <w:t>.</w:t>
      </w:r>
      <w:r w:rsidRPr="00A732D4">
        <w:rPr>
          <w:rFonts w:cs="Arial"/>
          <w:sz w:val="22"/>
          <w:szCs w:val="22"/>
          <w:u w:val="none"/>
        </w:rPr>
        <w:t xml:space="preserve">  </w:t>
      </w:r>
      <w:r w:rsidRPr="00A732D4">
        <w:rPr>
          <w:rFonts w:cs="Arial"/>
          <w:i/>
          <w:color w:val="FF0000"/>
          <w:sz w:val="22"/>
          <w:szCs w:val="22"/>
          <w:u w:val="none"/>
        </w:rPr>
        <w:t xml:space="preserve">[Choose </w:t>
      </w:r>
      <w:r w:rsidR="00491982">
        <w:rPr>
          <w:rFonts w:cs="Arial"/>
          <w:i/>
          <w:color w:val="FF0000"/>
          <w:sz w:val="22"/>
          <w:szCs w:val="22"/>
          <w:u w:val="none"/>
        </w:rPr>
        <w:t xml:space="preserve">ONE </w:t>
      </w:r>
      <w:r w:rsidRPr="00A732D4">
        <w:rPr>
          <w:rFonts w:cs="Arial"/>
          <w:i/>
          <w:color w:val="FF0000"/>
          <w:sz w:val="22"/>
          <w:szCs w:val="22"/>
          <w:u w:val="none"/>
        </w:rPr>
        <w:t>of the following</w:t>
      </w:r>
      <w:r w:rsidR="001D6D5B">
        <w:rPr>
          <w:rFonts w:cs="Arial"/>
          <w:i/>
          <w:color w:val="FF0000"/>
          <w:sz w:val="22"/>
          <w:szCs w:val="22"/>
          <w:u w:val="none"/>
        </w:rPr>
        <w:t xml:space="preserve"> paragraphs</w:t>
      </w:r>
      <w:r>
        <w:rPr>
          <w:rFonts w:cs="Arial"/>
          <w:i/>
          <w:color w:val="FF0000"/>
          <w:sz w:val="22"/>
          <w:szCs w:val="22"/>
          <w:u w:val="none"/>
        </w:rPr>
        <w:t>:</w:t>
      </w:r>
      <w:r w:rsidRPr="00A732D4">
        <w:rPr>
          <w:rFonts w:cs="Arial"/>
          <w:i/>
          <w:color w:val="FF0000"/>
          <w:sz w:val="22"/>
          <w:szCs w:val="22"/>
          <w:u w:val="none"/>
        </w:rPr>
        <w:t>]</w:t>
      </w:r>
      <w:r w:rsidRPr="00A732D4">
        <w:rPr>
          <w:rFonts w:cs="Arial"/>
          <w:color w:val="FF0000"/>
          <w:sz w:val="22"/>
          <w:szCs w:val="22"/>
          <w:u w:val="none"/>
        </w:rPr>
        <w:t xml:space="preserve"> </w:t>
      </w:r>
    </w:p>
    <w:p w:rsidR="00A732D4" w:rsidRDefault="00A732D4" w:rsidP="00354EF5">
      <w:pPr>
        <w:pStyle w:val="BodyText"/>
        <w:ind w:left="0" w:firstLine="720"/>
        <w:jc w:val="both"/>
        <w:rPr>
          <w:rFonts w:cs="Arial"/>
          <w:sz w:val="22"/>
          <w:szCs w:val="22"/>
          <w:u w:val="none"/>
        </w:rPr>
      </w:pPr>
    </w:p>
    <w:p w:rsidR="00CC7625" w:rsidRPr="00A732D4" w:rsidRDefault="001D6D5B" w:rsidP="00354EF5">
      <w:pPr>
        <w:pStyle w:val="BodyText"/>
        <w:ind w:left="0" w:firstLine="720"/>
        <w:jc w:val="both"/>
        <w:rPr>
          <w:rFonts w:cs="Arial"/>
          <w:sz w:val="22"/>
          <w:szCs w:val="22"/>
          <w:u w:val="none"/>
        </w:rPr>
      </w:pPr>
      <w:r w:rsidRPr="00491982">
        <w:rPr>
          <w:rFonts w:cs="Arial"/>
          <w:i/>
          <w:color w:val="FF0000"/>
          <w:sz w:val="22"/>
          <w:szCs w:val="22"/>
          <w:u w:val="none"/>
        </w:rPr>
        <w:t>[Indefinite term]</w:t>
      </w:r>
      <w:r>
        <w:rPr>
          <w:rFonts w:cs="Arial"/>
          <w:i/>
          <w:color w:val="FF0000"/>
          <w:sz w:val="22"/>
          <w:szCs w:val="22"/>
          <w:u w:val="none"/>
        </w:rPr>
        <w:t xml:space="preserve"> </w:t>
      </w:r>
      <w:r w:rsidR="001A5563" w:rsidRPr="00A732D4">
        <w:rPr>
          <w:rFonts w:cs="Arial"/>
          <w:sz w:val="22"/>
          <w:szCs w:val="22"/>
          <w:u w:val="none"/>
        </w:rPr>
        <w:t xml:space="preserve">This Agreement shall be effective as of the </w:t>
      </w:r>
      <w:r w:rsidR="00A732D4" w:rsidRPr="00A732D4">
        <w:rPr>
          <w:rFonts w:cs="Arial"/>
          <w:sz w:val="22"/>
          <w:szCs w:val="22"/>
          <w:u w:val="none"/>
        </w:rPr>
        <w:t xml:space="preserve">Effective Date set forth above </w:t>
      </w:r>
      <w:r w:rsidR="001A5563" w:rsidRPr="00A732D4">
        <w:rPr>
          <w:rFonts w:cs="Arial"/>
          <w:sz w:val="22"/>
          <w:szCs w:val="22"/>
          <w:u w:val="none"/>
        </w:rPr>
        <w:t xml:space="preserve">and shall remain in effect until terminated </w:t>
      </w:r>
      <w:r w:rsidR="00A732D4">
        <w:rPr>
          <w:rFonts w:cs="Arial"/>
          <w:sz w:val="22"/>
          <w:szCs w:val="22"/>
          <w:u w:val="none"/>
        </w:rPr>
        <w:t xml:space="preserve">in accordance with </w:t>
      </w:r>
      <w:r w:rsidR="00491982">
        <w:rPr>
          <w:rFonts w:cs="Arial"/>
          <w:sz w:val="22"/>
          <w:szCs w:val="22"/>
          <w:u w:val="none"/>
        </w:rPr>
        <w:t>Section</w:t>
      </w:r>
      <w:r w:rsidR="001A5563" w:rsidRPr="00A732D4">
        <w:rPr>
          <w:rFonts w:cs="Arial"/>
          <w:sz w:val="22"/>
          <w:szCs w:val="22"/>
          <w:u w:val="none"/>
        </w:rPr>
        <w:t xml:space="preserve"> </w:t>
      </w:r>
      <w:r w:rsidR="00364CD1">
        <w:rPr>
          <w:rFonts w:cs="Arial"/>
          <w:sz w:val="22"/>
          <w:szCs w:val="22"/>
          <w:u w:val="none"/>
        </w:rPr>
        <w:t>19</w:t>
      </w:r>
      <w:r w:rsidR="001A5563" w:rsidRPr="00A732D4">
        <w:rPr>
          <w:rFonts w:cs="Arial"/>
          <w:sz w:val="22"/>
          <w:szCs w:val="22"/>
          <w:u w:val="none"/>
        </w:rPr>
        <w:t xml:space="preserve"> below.</w:t>
      </w:r>
      <w:r w:rsidR="00491982">
        <w:rPr>
          <w:rFonts w:cs="Arial"/>
          <w:sz w:val="22"/>
          <w:szCs w:val="22"/>
          <w:u w:val="none"/>
        </w:rPr>
        <w:t xml:space="preserve">  </w:t>
      </w:r>
    </w:p>
    <w:p w:rsidR="00CC7625" w:rsidRPr="00296EA1" w:rsidRDefault="00CC7625" w:rsidP="00354EF5">
      <w:pPr>
        <w:ind w:firstLine="720"/>
        <w:jc w:val="both"/>
        <w:rPr>
          <w:rFonts w:ascii="Arial" w:eastAsia="Arial" w:hAnsi="Arial" w:cs="Arial"/>
        </w:rPr>
      </w:pPr>
    </w:p>
    <w:p w:rsidR="00CC7625" w:rsidRPr="00296EA1" w:rsidRDefault="001D6D5B" w:rsidP="00354EF5">
      <w:pPr>
        <w:pStyle w:val="BodyText"/>
        <w:ind w:left="0" w:firstLine="720"/>
        <w:jc w:val="both"/>
        <w:rPr>
          <w:rFonts w:cs="Arial"/>
          <w:sz w:val="22"/>
          <w:szCs w:val="22"/>
          <w:u w:val="none"/>
        </w:rPr>
      </w:pPr>
      <w:r w:rsidRPr="00491982">
        <w:rPr>
          <w:rFonts w:cs="Arial"/>
          <w:i/>
          <w:color w:val="FF0000"/>
          <w:sz w:val="22"/>
          <w:szCs w:val="22"/>
          <w:u w:val="none"/>
        </w:rPr>
        <w:t>[Fixed duration</w:t>
      </w:r>
      <w:r>
        <w:rPr>
          <w:rFonts w:cs="Arial"/>
          <w:i/>
          <w:color w:val="FF0000"/>
          <w:sz w:val="22"/>
          <w:szCs w:val="22"/>
          <w:u w:val="none"/>
        </w:rPr>
        <w:t xml:space="preserve"> term</w:t>
      </w:r>
      <w:r w:rsidRPr="00491982">
        <w:rPr>
          <w:rFonts w:cs="Arial"/>
          <w:i/>
          <w:color w:val="FF0000"/>
          <w:sz w:val="22"/>
          <w:szCs w:val="22"/>
          <w:u w:val="none"/>
        </w:rPr>
        <w:t>]</w:t>
      </w:r>
      <w:r>
        <w:rPr>
          <w:rFonts w:cs="Arial"/>
          <w:i/>
          <w:color w:val="FF0000"/>
          <w:sz w:val="22"/>
          <w:szCs w:val="22"/>
          <w:u w:val="none"/>
        </w:rPr>
        <w:t xml:space="preserve"> </w:t>
      </w:r>
      <w:r w:rsidR="001A5563" w:rsidRPr="00296EA1">
        <w:rPr>
          <w:rFonts w:cs="Arial"/>
          <w:sz w:val="22"/>
          <w:szCs w:val="22"/>
          <w:u w:val="none"/>
        </w:rPr>
        <w:t xml:space="preserve">This Agreement shall become effective as of the </w:t>
      </w:r>
      <w:r w:rsidR="00A732D4">
        <w:rPr>
          <w:rFonts w:cs="Arial"/>
          <w:sz w:val="22"/>
          <w:szCs w:val="22"/>
          <w:u w:val="none"/>
        </w:rPr>
        <w:t xml:space="preserve">Effective Date set forth above and shall remain in effect </w:t>
      </w:r>
      <w:r w:rsidR="001A5563" w:rsidRPr="00296EA1">
        <w:rPr>
          <w:rFonts w:cs="Arial"/>
          <w:sz w:val="22"/>
          <w:szCs w:val="22"/>
          <w:u w:val="none"/>
        </w:rPr>
        <w:t xml:space="preserve">for a period </w:t>
      </w:r>
      <w:r w:rsidR="00491982">
        <w:rPr>
          <w:rFonts w:cs="Arial"/>
          <w:sz w:val="22"/>
          <w:szCs w:val="22"/>
          <w:u w:val="none"/>
        </w:rPr>
        <w:t xml:space="preserve">of </w:t>
      </w:r>
      <w:r w:rsidR="00491982" w:rsidRPr="00491982">
        <w:rPr>
          <w:rFonts w:cs="Arial"/>
          <w:i/>
          <w:color w:val="FF0000"/>
          <w:sz w:val="22"/>
          <w:szCs w:val="22"/>
          <w:u w:val="none"/>
        </w:rPr>
        <w:t>[Enter number]</w:t>
      </w:r>
      <w:r w:rsidR="00491982">
        <w:rPr>
          <w:rFonts w:cs="Arial"/>
          <w:sz w:val="22"/>
          <w:szCs w:val="22"/>
          <w:u w:val="none"/>
        </w:rPr>
        <w:t xml:space="preserve"> year(s), unless terminated sooner in accordance with Section </w:t>
      </w:r>
      <w:r w:rsidR="00364CD1">
        <w:rPr>
          <w:rFonts w:cs="Arial"/>
          <w:sz w:val="22"/>
          <w:szCs w:val="22"/>
          <w:u w:val="none"/>
        </w:rPr>
        <w:t>19</w:t>
      </w:r>
      <w:r w:rsidR="00491982">
        <w:rPr>
          <w:rFonts w:cs="Arial"/>
          <w:sz w:val="22"/>
          <w:szCs w:val="22"/>
          <w:u w:val="none"/>
        </w:rPr>
        <w:t xml:space="preserve"> below.  </w:t>
      </w:r>
    </w:p>
    <w:p w:rsidR="00CC7625" w:rsidRPr="00296EA1" w:rsidRDefault="00CC7625" w:rsidP="00354EF5">
      <w:pPr>
        <w:ind w:firstLine="720"/>
        <w:jc w:val="both"/>
        <w:rPr>
          <w:rFonts w:ascii="Arial" w:eastAsia="Arial" w:hAnsi="Arial" w:cs="Arial"/>
        </w:rPr>
      </w:pPr>
    </w:p>
    <w:p w:rsidR="00574406" w:rsidRDefault="00491982" w:rsidP="00354EF5">
      <w:pPr>
        <w:pStyle w:val="BodyText"/>
        <w:ind w:left="0" w:firstLine="720"/>
        <w:jc w:val="both"/>
        <w:rPr>
          <w:rFonts w:cs="Arial"/>
          <w:sz w:val="22"/>
          <w:szCs w:val="22"/>
          <w:u w:val="none"/>
        </w:rPr>
      </w:pPr>
      <w:r w:rsidRPr="00491982">
        <w:rPr>
          <w:rFonts w:cs="Arial"/>
          <w:sz w:val="22"/>
          <w:szCs w:val="22"/>
          <w:u w:val="none"/>
        </w:rPr>
        <w:t>2.</w:t>
      </w:r>
      <w:r w:rsidRPr="00491982">
        <w:rPr>
          <w:rFonts w:cs="Arial"/>
          <w:sz w:val="22"/>
          <w:szCs w:val="22"/>
          <w:u w:val="none"/>
        </w:rPr>
        <w:tab/>
      </w:r>
      <w:r w:rsidR="001A5563" w:rsidRPr="00296EA1">
        <w:rPr>
          <w:rFonts w:cs="Arial"/>
          <w:sz w:val="22"/>
          <w:szCs w:val="22"/>
          <w:u w:color="000000"/>
        </w:rPr>
        <w:t>Duties of Contractor</w:t>
      </w:r>
      <w:r w:rsidR="001A5563" w:rsidRPr="00296EA1">
        <w:rPr>
          <w:rFonts w:cs="Arial"/>
          <w:sz w:val="22"/>
          <w:szCs w:val="22"/>
          <w:u w:val="none"/>
        </w:rPr>
        <w:t xml:space="preserve">. </w:t>
      </w:r>
      <w:r>
        <w:rPr>
          <w:rFonts w:cs="Arial"/>
          <w:sz w:val="22"/>
          <w:szCs w:val="22"/>
          <w:u w:val="none"/>
        </w:rPr>
        <w:t xml:space="preserve"> </w:t>
      </w:r>
      <w:r w:rsidR="001A5563" w:rsidRPr="00296EA1">
        <w:rPr>
          <w:rFonts w:cs="Arial"/>
          <w:sz w:val="22"/>
          <w:szCs w:val="22"/>
          <w:u w:val="none"/>
        </w:rPr>
        <w:t>Contractor agrees to perform this Agreement as a</w:t>
      </w:r>
      <w:r w:rsidR="00455F6F" w:rsidRPr="00296EA1">
        <w:rPr>
          <w:rFonts w:cs="Arial"/>
          <w:sz w:val="22"/>
          <w:szCs w:val="22"/>
          <w:u w:val="none"/>
        </w:rPr>
        <w:t xml:space="preserve"> </w:t>
      </w:r>
      <w:r w:rsidR="001A5563" w:rsidRPr="00296EA1">
        <w:rPr>
          <w:rFonts w:cs="Arial"/>
          <w:sz w:val="22"/>
          <w:szCs w:val="22"/>
          <w:u w:val="none"/>
        </w:rPr>
        <w:t xml:space="preserve">self-employed business person or business entity to sell travel services to </w:t>
      </w:r>
      <w:r w:rsidR="00B475B1">
        <w:rPr>
          <w:rFonts w:cs="Arial"/>
          <w:sz w:val="22"/>
          <w:szCs w:val="22"/>
          <w:u w:val="none"/>
        </w:rPr>
        <w:t>members of the general</w:t>
      </w:r>
      <w:r w:rsidR="001A5563" w:rsidRPr="00296EA1">
        <w:rPr>
          <w:rFonts w:cs="Arial"/>
          <w:sz w:val="22"/>
          <w:szCs w:val="22"/>
          <w:u w:val="none"/>
        </w:rPr>
        <w:t xml:space="preserve"> public</w:t>
      </w:r>
      <w:r w:rsidR="00B475B1">
        <w:rPr>
          <w:rFonts w:cs="Arial"/>
          <w:sz w:val="22"/>
          <w:szCs w:val="22"/>
          <w:u w:val="none"/>
        </w:rPr>
        <w:t xml:space="preserve"> and/or </w:t>
      </w:r>
      <w:r w:rsidR="001A5563" w:rsidRPr="00296EA1">
        <w:rPr>
          <w:rFonts w:cs="Arial"/>
          <w:sz w:val="22"/>
          <w:szCs w:val="22"/>
          <w:u w:val="none"/>
        </w:rPr>
        <w:t>business entities.</w:t>
      </w:r>
      <w:r w:rsidR="001A4D40">
        <w:rPr>
          <w:rFonts w:cs="Arial"/>
          <w:sz w:val="22"/>
          <w:szCs w:val="22"/>
          <w:u w:val="none"/>
        </w:rPr>
        <w:t xml:space="preserve"> </w:t>
      </w:r>
      <w:r w:rsidR="00D66174">
        <w:rPr>
          <w:rFonts w:cs="Arial"/>
          <w:sz w:val="22"/>
          <w:szCs w:val="22"/>
          <w:u w:val="none"/>
        </w:rPr>
        <w:t xml:space="preserve"> </w:t>
      </w:r>
      <w:r w:rsidR="00AE3EB7">
        <w:rPr>
          <w:rFonts w:cs="Arial"/>
          <w:sz w:val="22"/>
          <w:szCs w:val="22"/>
          <w:u w:val="none"/>
        </w:rPr>
        <w:t xml:space="preserve">Contractor shall perform its obligations hereunder </w:t>
      </w:r>
      <w:r w:rsidR="00AE3EB7" w:rsidRPr="00AE3EB7">
        <w:rPr>
          <w:rFonts w:cs="Arial"/>
          <w:sz w:val="22"/>
          <w:szCs w:val="22"/>
          <w:u w:val="none"/>
        </w:rPr>
        <w:t xml:space="preserve">in accordance </w:t>
      </w:r>
      <w:r w:rsidR="00AE3EB7" w:rsidRPr="00AE3EB7">
        <w:rPr>
          <w:rFonts w:cs="Arial"/>
          <w:sz w:val="22"/>
          <w:szCs w:val="22"/>
          <w:u w:val="none"/>
        </w:rPr>
        <w:lastRenderedPageBreak/>
        <w:t>with travel industry ethical standards and business custom</w:t>
      </w:r>
      <w:r w:rsidR="00AE3EB7">
        <w:rPr>
          <w:rFonts w:cs="Arial"/>
          <w:sz w:val="22"/>
          <w:szCs w:val="22"/>
          <w:u w:val="none"/>
        </w:rPr>
        <w:t>s</w:t>
      </w:r>
      <w:r w:rsidR="00AE3EB7" w:rsidRPr="00AE3EB7">
        <w:rPr>
          <w:rFonts w:cs="Arial"/>
          <w:sz w:val="22"/>
          <w:szCs w:val="22"/>
          <w:u w:val="none"/>
        </w:rPr>
        <w:t xml:space="preserve">. </w:t>
      </w:r>
      <w:r w:rsidR="00AE3EB7">
        <w:rPr>
          <w:rFonts w:cs="Arial"/>
          <w:sz w:val="22"/>
          <w:szCs w:val="22"/>
          <w:u w:val="none"/>
        </w:rPr>
        <w:t xml:space="preserve"> </w:t>
      </w:r>
      <w:r w:rsidR="001A4D40" w:rsidRPr="001A4D40">
        <w:rPr>
          <w:rFonts w:cs="Arial"/>
          <w:sz w:val="22"/>
          <w:szCs w:val="22"/>
          <w:u w:val="none"/>
        </w:rPr>
        <w:t xml:space="preserve">Company shall not require Contractor to perform </w:t>
      </w:r>
      <w:r w:rsidR="001A4D40">
        <w:rPr>
          <w:rFonts w:cs="Arial"/>
          <w:sz w:val="22"/>
          <w:szCs w:val="22"/>
          <w:u w:val="none"/>
        </w:rPr>
        <w:t>these</w:t>
      </w:r>
      <w:r w:rsidR="001A4D40" w:rsidRPr="001A4D40">
        <w:rPr>
          <w:rFonts w:cs="Arial"/>
          <w:sz w:val="22"/>
          <w:szCs w:val="22"/>
          <w:u w:val="none"/>
        </w:rPr>
        <w:t xml:space="preserve"> duties at Company’s place of business</w:t>
      </w:r>
      <w:r w:rsidR="00123142">
        <w:rPr>
          <w:rFonts w:cs="Arial"/>
          <w:sz w:val="22"/>
          <w:szCs w:val="22"/>
          <w:u w:val="none"/>
        </w:rPr>
        <w:t>, nor shall Company require Contractor to work a</w:t>
      </w:r>
      <w:r w:rsidR="00574406">
        <w:rPr>
          <w:rFonts w:cs="Arial"/>
          <w:sz w:val="22"/>
          <w:szCs w:val="22"/>
          <w:u w:val="none"/>
        </w:rPr>
        <w:t xml:space="preserve"> stated</w:t>
      </w:r>
      <w:r w:rsidR="00123142">
        <w:rPr>
          <w:rFonts w:cs="Arial"/>
          <w:sz w:val="22"/>
          <w:szCs w:val="22"/>
          <w:u w:val="none"/>
        </w:rPr>
        <w:t xml:space="preserve"> number of hours </w:t>
      </w:r>
      <w:r w:rsidR="00574406">
        <w:rPr>
          <w:rFonts w:cs="Arial"/>
          <w:sz w:val="22"/>
          <w:szCs w:val="22"/>
          <w:u w:val="none"/>
        </w:rPr>
        <w:t>or keep a specific schedule.</w:t>
      </w:r>
    </w:p>
    <w:p w:rsidR="00123142" w:rsidRDefault="00123142" w:rsidP="00354EF5">
      <w:pPr>
        <w:pStyle w:val="BodyText"/>
        <w:ind w:left="0" w:firstLine="720"/>
        <w:jc w:val="both"/>
        <w:rPr>
          <w:rFonts w:cs="Arial"/>
          <w:sz w:val="22"/>
          <w:szCs w:val="22"/>
          <w:u w:val="none"/>
        </w:rPr>
      </w:pPr>
    </w:p>
    <w:p w:rsidR="00CC7625" w:rsidRPr="00296EA1" w:rsidRDefault="0068775B" w:rsidP="00354EF5">
      <w:pPr>
        <w:pStyle w:val="BodyText"/>
        <w:ind w:left="0" w:firstLine="720"/>
        <w:jc w:val="both"/>
        <w:rPr>
          <w:rFonts w:cs="Arial"/>
          <w:sz w:val="22"/>
          <w:szCs w:val="22"/>
          <w:u w:val="none"/>
        </w:rPr>
      </w:pPr>
      <w:r w:rsidRPr="0068775B">
        <w:rPr>
          <w:rFonts w:cs="Arial"/>
          <w:sz w:val="22"/>
          <w:szCs w:val="22"/>
          <w:u w:val="none"/>
        </w:rPr>
        <w:t>3.</w:t>
      </w:r>
      <w:r w:rsidRPr="0068775B">
        <w:rPr>
          <w:rFonts w:cs="Arial"/>
          <w:sz w:val="22"/>
          <w:szCs w:val="22"/>
          <w:u w:val="none"/>
        </w:rPr>
        <w:tab/>
      </w:r>
      <w:r w:rsidR="001A5563" w:rsidRPr="00296EA1">
        <w:rPr>
          <w:rFonts w:cs="Arial"/>
          <w:sz w:val="22"/>
          <w:szCs w:val="22"/>
          <w:u w:color="000000"/>
        </w:rPr>
        <w:t>Duties of Company</w:t>
      </w:r>
      <w:r w:rsidR="001A5563" w:rsidRPr="00296EA1">
        <w:rPr>
          <w:rFonts w:cs="Arial"/>
          <w:sz w:val="22"/>
          <w:szCs w:val="22"/>
          <w:u w:val="none"/>
        </w:rPr>
        <w:t>.</w:t>
      </w:r>
      <w:r w:rsidR="008E5DAC">
        <w:rPr>
          <w:rFonts w:cs="Arial"/>
          <w:sz w:val="22"/>
          <w:szCs w:val="22"/>
          <w:u w:val="none"/>
        </w:rPr>
        <w:t xml:space="preserve">  Company </w:t>
      </w:r>
      <w:r w:rsidR="008B6D45">
        <w:rPr>
          <w:rFonts w:cs="Arial"/>
          <w:sz w:val="22"/>
          <w:szCs w:val="22"/>
          <w:u w:val="none"/>
        </w:rPr>
        <w:t xml:space="preserve">shall compensate Contractor for the services rendered pursuant to this Agreement in accordance with the Schedule of Compensation, annexed hereto as Exhibit A and made a part hereof.  </w:t>
      </w:r>
      <w:r w:rsidR="008B6D45" w:rsidRPr="00F46173">
        <w:rPr>
          <w:rFonts w:cs="Arial"/>
          <w:i/>
          <w:color w:val="FF0000"/>
          <w:sz w:val="22"/>
          <w:szCs w:val="22"/>
          <w:u w:val="none"/>
        </w:rPr>
        <w:t xml:space="preserve">[Exhibit A </w:t>
      </w:r>
      <w:r w:rsidR="008B6D45">
        <w:rPr>
          <w:rFonts w:cs="Arial"/>
          <w:i/>
          <w:color w:val="FF0000"/>
          <w:sz w:val="22"/>
          <w:szCs w:val="22"/>
          <w:u w:val="none"/>
        </w:rPr>
        <w:t xml:space="preserve">contains </w:t>
      </w:r>
      <w:r w:rsidR="008B6D45" w:rsidRPr="00F46173">
        <w:rPr>
          <w:rFonts w:cs="Arial"/>
          <w:i/>
          <w:color w:val="FF0000"/>
          <w:sz w:val="22"/>
          <w:szCs w:val="22"/>
          <w:u w:val="none"/>
        </w:rPr>
        <w:t xml:space="preserve">a </w:t>
      </w:r>
      <w:r w:rsidR="008B6D45">
        <w:rPr>
          <w:rFonts w:cs="Arial"/>
          <w:i/>
          <w:color w:val="FF0000"/>
          <w:sz w:val="22"/>
          <w:szCs w:val="22"/>
          <w:u w:val="none"/>
        </w:rPr>
        <w:t xml:space="preserve">common </w:t>
      </w:r>
      <w:r w:rsidR="008B6D45" w:rsidRPr="00F46173">
        <w:rPr>
          <w:rFonts w:cs="Arial"/>
          <w:i/>
          <w:color w:val="FF0000"/>
          <w:sz w:val="22"/>
          <w:szCs w:val="22"/>
          <w:u w:val="none"/>
        </w:rPr>
        <w:t>com</w:t>
      </w:r>
      <w:r w:rsidR="008B6D45">
        <w:rPr>
          <w:rFonts w:cs="Arial"/>
          <w:i/>
          <w:color w:val="FF0000"/>
          <w:sz w:val="22"/>
          <w:szCs w:val="22"/>
          <w:u w:val="none"/>
        </w:rPr>
        <w:t xml:space="preserve">mission </w:t>
      </w:r>
      <w:r w:rsidR="008B6D45" w:rsidRPr="00F46173">
        <w:rPr>
          <w:rFonts w:cs="Arial"/>
          <w:i/>
          <w:color w:val="FF0000"/>
          <w:sz w:val="22"/>
          <w:szCs w:val="22"/>
          <w:u w:val="none"/>
        </w:rPr>
        <w:t>arrangement</w:t>
      </w:r>
      <w:r w:rsidR="00134AFB">
        <w:rPr>
          <w:rFonts w:cs="Arial"/>
          <w:i/>
          <w:color w:val="FF0000"/>
          <w:sz w:val="22"/>
          <w:szCs w:val="22"/>
          <w:u w:val="none"/>
        </w:rPr>
        <w:t xml:space="preserve"> and payment conditions.</w:t>
      </w:r>
      <w:r w:rsidR="008B6D45">
        <w:rPr>
          <w:rFonts w:cs="Arial"/>
          <w:i/>
          <w:color w:val="FF0000"/>
          <w:sz w:val="22"/>
          <w:szCs w:val="22"/>
          <w:u w:val="none"/>
        </w:rPr>
        <w:t xml:space="preserve"> This </w:t>
      </w:r>
      <w:r w:rsidR="00D4416A">
        <w:rPr>
          <w:rFonts w:cs="Arial"/>
          <w:i/>
          <w:color w:val="FF0000"/>
          <w:sz w:val="22"/>
          <w:szCs w:val="22"/>
          <w:u w:val="none"/>
        </w:rPr>
        <w:t>S</w:t>
      </w:r>
      <w:r w:rsidR="008B6D45">
        <w:rPr>
          <w:rFonts w:cs="Arial"/>
          <w:i/>
          <w:color w:val="FF0000"/>
          <w:sz w:val="22"/>
          <w:szCs w:val="22"/>
          <w:u w:val="none"/>
        </w:rPr>
        <w:t xml:space="preserve">ection </w:t>
      </w:r>
      <w:r w:rsidR="00D4416A">
        <w:rPr>
          <w:rFonts w:cs="Arial"/>
          <w:i/>
          <w:color w:val="FF0000"/>
          <w:sz w:val="22"/>
          <w:szCs w:val="22"/>
          <w:u w:val="none"/>
        </w:rPr>
        <w:t xml:space="preserve">3 </w:t>
      </w:r>
      <w:r w:rsidR="008B6D45">
        <w:rPr>
          <w:rFonts w:cs="Arial"/>
          <w:i/>
          <w:color w:val="FF0000"/>
          <w:sz w:val="22"/>
          <w:szCs w:val="22"/>
          <w:u w:val="none"/>
        </w:rPr>
        <w:t xml:space="preserve">can also be used to </w:t>
      </w:r>
      <w:r w:rsidR="00B475B1" w:rsidRPr="00B475B1">
        <w:rPr>
          <w:rFonts w:cs="Arial"/>
          <w:i/>
          <w:color w:val="FF0000"/>
          <w:sz w:val="22"/>
          <w:szCs w:val="22"/>
          <w:u w:val="none"/>
        </w:rPr>
        <w:t xml:space="preserve">specify </w:t>
      </w:r>
      <w:r w:rsidR="000663A3">
        <w:rPr>
          <w:rFonts w:cs="Arial"/>
          <w:i/>
          <w:color w:val="FF0000"/>
          <w:sz w:val="22"/>
          <w:szCs w:val="22"/>
          <w:u w:val="none"/>
        </w:rPr>
        <w:t xml:space="preserve">any other </w:t>
      </w:r>
      <w:r w:rsidR="001A5563" w:rsidRPr="00B475B1">
        <w:rPr>
          <w:rFonts w:cs="Arial"/>
          <w:i/>
          <w:color w:val="FF0000"/>
          <w:sz w:val="22"/>
          <w:szCs w:val="22"/>
          <w:u w:val="none"/>
        </w:rPr>
        <w:t xml:space="preserve">obligations </w:t>
      </w:r>
      <w:r w:rsidR="000663A3">
        <w:rPr>
          <w:rFonts w:cs="Arial"/>
          <w:i/>
          <w:color w:val="FF0000"/>
          <w:sz w:val="22"/>
          <w:szCs w:val="22"/>
          <w:u w:val="none"/>
        </w:rPr>
        <w:t xml:space="preserve">the agency has to </w:t>
      </w:r>
      <w:r w:rsidR="00B475B1" w:rsidRPr="00B475B1">
        <w:rPr>
          <w:rFonts w:cs="Arial"/>
          <w:i/>
          <w:color w:val="FF0000"/>
          <w:sz w:val="22"/>
          <w:szCs w:val="22"/>
          <w:u w:val="none"/>
        </w:rPr>
        <w:t xml:space="preserve">the contractor, for example, </w:t>
      </w:r>
      <w:r w:rsidR="001A5563" w:rsidRPr="00B475B1">
        <w:rPr>
          <w:rFonts w:cs="Arial"/>
          <w:i/>
          <w:color w:val="FF0000"/>
          <w:sz w:val="22"/>
          <w:szCs w:val="22"/>
          <w:u w:val="none"/>
        </w:rPr>
        <w:t>processing tickets</w:t>
      </w:r>
      <w:r w:rsidR="00B475B1" w:rsidRPr="00B475B1">
        <w:rPr>
          <w:rFonts w:cs="Arial"/>
          <w:i/>
          <w:color w:val="FF0000"/>
          <w:sz w:val="22"/>
          <w:szCs w:val="22"/>
          <w:u w:val="none"/>
        </w:rPr>
        <w:t xml:space="preserve">. </w:t>
      </w:r>
      <w:r w:rsidR="001F336B">
        <w:rPr>
          <w:rFonts w:cs="Arial"/>
          <w:i/>
          <w:color w:val="FF0000"/>
          <w:sz w:val="22"/>
          <w:szCs w:val="22"/>
          <w:u w:val="none"/>
        </w:rPr>
        <w:t>T</w:t>
      </w:r>
      <w:r w:rsidR="001A5563" w:rsidRPr="00B475B1">
        <w:rPr>
          <w:rFonts w:cs="Arial"/>
          <w:i/>
          <w:color w:val="FF0000"/>
          <w:sz w:val="22"/>
          <w:szCs w:val="22"/>
          <w:u w:val="none"/>
        </w:rPr>
        <w:t>he</w:t>
      </w:r>
      <w:r w:rsidR="00B475B1" w:rsidRPr="00B475B1">
        <w:rPr>
          <w:rFonts w:cs="Arial"/>
          <w:i/>
          <w:color w:val="FF0000"/>
          <w:sz w:val="22"/>
          <w:szCs w:val="22"/>
          <w:u w:val="none"/>
        </w:rPr>
        <w:t xml:space="preserve"> nature of these</w:t>
      </w:r>
      <w:r w:rsidR="001A5563" w:rsidRPr="00B475B1">
        <w:rPr>
          <w:rFonts w:cs="Arial"/>
          <w:i/>
          <w:color w:val="FF0000"/>
          <w:sz w:val="22"/>
          <w:szCs w:val="22"/>
          <w:u w:val="none"/>
        </w:rPr>
        <w:t xml:space="preserve"> obligations </w:t>
      </w:r>
      <w:r w:rsidR="00B475B1" w:rsidRPr="00B475B1">
        <w:rPr>
          <w:rFonts w:cs="Arial"/>
          <w:i/>
          <w:color w:val="FF0000"/>
          <w:sz w:val="22"/>
          <w:szCs w:val="22"/>
          <w:u w:val="none"/>
        </w:rPr>
        <w:t xml:space="preserve">will </w:t>
      </w:r>
      <w:r w:rsidR="001A5563" w:rsidRPr="00B475B1">
        <w:rPr>
          <w:rFonts w:cs="Arial"/>
          <w:i/>
          <w:color w:val="FF0000"/>
          <w:sz w:val="22"/>
          <w:szCs w:val="22"/>
          <w:u w:val="none"/>
        </w:rPr>
        <w:t>vary depending on agency practices.</w:t>
      </w:r>
      <w:r w:rsidR="00B475B1" w:rsidRPr="00B475B1">
        <w:rPr>
          <w:rFonts w:cs="Arial"/>
          <w:i/>
          <w:color w:val="FF0000"/>
          <w:sz w:val="22"/>
          <w:szCs w:val="22"/>
          <w:u w:val="none"/>
        </w:rPr>
        <w:t>]</w:t>
      </w:r>
    </w:p>
    <w:p w:rsidR="00CC7625" w:rsidRPr="00296EA1" w:rsidRDefault="00CC7625" w:rsidP="00354EF5">
      <w:pPr>
        <w:ind w:firstLine="720"/>
        <w:jc w:val="both"/>
        <w:rPr>
          <w:rFonts w:ascii="Arial" w:eastAsia="Arial" w:hAnsi="Arial" w:cs="Arial"/>
        </w:rPr>
      </w:pPr>
    </w:p>
    <w:p w:rsidR="00CC7625" w:rsidRPr="00296EA1" w:rsidRDefault="00BF08D8" w:rsidP="00354EF5">
      <w:pPr>
        <w:pStyle w:val="BodyText"/>
        <w:tabs>
          <w:tab w:val="left" w:pos="840"/>
        </w:tabs>
        <w:ind w:left="0" w:firstLine="720"/>
        <w:jc w:val="both"/>
        <w:rPr>
          <w:rFonts w:cs="Arial"/>
          <w:sz w:val="22"/>
          <w:szCs w:val="22"/>
          <w:u w:val="none"/>
        </w:rPr>
      </w:pPr>
      <w:r>
        <w:rPr>
          <w:rFonts w:cs="Arial"/>
          <w:sz w:val="22"/>
          <w:szCs w:val="22"/>
          <w:u w:val="none"/>
        </w:rPr>
        <w:t>4</w:t>
      </w:r>
      <w:r w:rsidR="002F7370" w:rsidRPr="002F7370">
        <w:rPr>
          <w:rFonts w:cs="Arial"/>
          <w:sz w:val="22"/>
          <w:szCs w:val="22"/>
          <w:u w:val="none"/>
        </w:rPr>
        <w:t>.</w:t>
      </w:r>
      <w:r w:rsidR="002F7370" w:rsidRPr="002F7370">
        <w:rPr>
          <w:rFonts w:cs="Arial"/>
          <w:sz w:val="22"/>
          <w:szCs w:val="22"/>
          <w:u w:val="none"/>
        </w:rPr>
        <w:tab/>
      </w:r>
      <w:r w:rsidR="002D5CAC">
        <w:rPr>
          <w:rFonts w:cs="Arial"/>
          <w:sz w:val="22"/>
          <w:szCs w:val="22"/>
          <w:u w:color="000000"/>
        </w:rPr>
        <w:t xml:space="preserve">Sales </w:t>
      </w:r>
      <w:r w:rsidR="001A5563" w:rsidRPr="00296EA1">
        <w:rPr>
          <w:rFonts w:cs="Arial"/>
          <w:sz w:val="22"/>
          <w:szCs w:val="22"/>
          <w:u w:color="000000"/>
        </w:rPr>
        <w:t>Quota</w:t>
      </w:r>
      <w:r>
        <w:rPr>
          <w:rFonts w:cs="Arial"/>
          <w:sz w:val="22"/>
          <w:szCs w:val="22"/>
          <w:u w:color="000000"/>
        </w:rPr>
        <w:t>s; Minimums; Draws</w:t>
      </w:r>
      <w:r w:rsidR="001A5563" w:rsidRPr="00296EA1">
        <w:rPr>
          <w:rFonts w:cs="Arial"/>
          <w:sz w:val="22"/>
          <w:szCs w:val="22"/>
          <w:u w:val="none"/>
        </w:rPr>
        <w:t xml:space="preserve">. The </w:t>
      </w:r>
      <w:r w:rsidR="002F7370">
        <w:rPr>
          <w:rFonts w:cs="Arial"/>
          <w:sz w:val="22"/>
          <w:szCs w:val="22"/>
          <w:u w:val="none"/>
        </w:rPr>
        <w:t>P</w:t>
      </w:r>
      <w:r w:rsidR="001A5563" w:rsidRPr="00296EA1">
        <w:rPr>
          <w:rFonts w:cs="Arial"/>
          <w:sz w:val="22"/>
          <w:szCs w:val="22"/>
          <w:u w:val="none"/>
        </w:rPr>
        <w:t xml:space="preserve">arties agree that </w:t>
      </w:r>
      <w:r>
        <w:rPr>
          <w:rFonts w:cs="Arial"/>
          <w:sz w:val="22"/>
          <w:szCs w:val="22"/>
          <w:u w:val="none"/>
        </w:rPr>
        <w:t xml:space="preserve">Contractor is </w:t>
      </w:r>
      <w:r w:rsidRPr="00BF08D8">
        <w:rPr>
          <w:rFonts w:cs="Arial"/>
          <w:sz w:val="22"/>
          <w:szCs w:val="22"/>
        </w:rPr>
        <w:t>not</w:t>
      </w:r>
      <w:r>
        <w:rPr>
          <w:rFonts w:cs="Arial"/>
          <w:sz w:val="22"/>
          <w:szCs w:val="22"/>
          <w:u w:val="none"/>
        </w:rPr>
        <w:t xml:space="preserve">: (a) required to achieve any particular sales </w:t>
      </w:r>
      <w:r w:rsidR="001A5563" w:rsidRPr="00296EA1">
        <w:rPr>
          <w:rFonts w:cs="Arial"/>
          <w:sz w:val="22"/>
          <w:szCs w:val="22"/>
          <w:u w:val="none"/>
        </w:rPr>
        <w:t xml:space="preserve">quota </w:t>
      </w:r>
      <w:r>
        <w:rPr>
          <w:rFonts w:cs="Arial"/>
          <w:sz w:val="22"/>
          <w:szCs w:val="22"/>
          <w:u w:val="none"/>
        </w:rPr>
        <w:t xml:space="preserve">or revenue goal; (b) </w:t>
      </w:r>
      <w:r w:rsidR="005E7AA0">
        <w:rPr>
          <w:rFonts w:cs="Arial"/>
          <w:sz w:val="22"/>
          <w:szCs w:val="22"/>
          <w:u w:val="none"/>
        </w:rPr>
        <w:t xml:space="preserve">guaranteed to receive </w:t>
      </w:r>
      <w:r w:rsidR="00855B6F">
        <w:rPr>
          <w:rFonts w:cs="Arial"/>
          <w:sz w:val="22"/>
          <w:szCs w:val="22"/>
          <w:u w:val="none"/>
        </w:rPr>
        <w:t xml:space="preserve">from Company </w:t>
      </w:r>
      <w:r w:rsidR="005E7AA0">
        <w:rPr>
          <w:rFonts w:cs="Arial"/>
          <w:sz w:val="22"/>
          <w:szCs w:val="22"/>
          <w:u w:val="none"/>
        </w:rPr>
        <w:t>any minimum amount of compensation</w:t>
      </w:r>
      <w:r w:rsidR="00855B6F">
        <w:rPr>
          <w:rFonts w:cs="Arial"/>
          <w:sz w:val="22"/>
          <w:szCs w:val="22"/>
          <w:u w:val="none"/>
        </w:rPr>
        <w:t xml:space="preserve"> for rendering services hereunder</w:t>
      </w:r>
      <w:r w:rsidR="005E7AA0">
        <w:rPr>
          <w:rFonts w:cs="Arial"/>
          <w:sz w:val="22"/>
          <w:szCs w:val="22"/>
          <w:u w:val="none"/>
        </w:rPr>
        <w:t xml:space="preserve">; or (c) entitled to take a draw or receive an advance against </w:t>
      </w:r>
      <w:r w:rsidR="002F7370">
        <w:rPr>
          <w:rFonts w:cs="Arial"/>
          <w:sz w:val="22"/>
          <w:szCs w:val="22"/>
          <w:u w:val="none"/>
        </w:rPr>
        <w:t xml:space="preserve">Contractor’s </w:t>
      </w:r>
      <w:r w:rsidR="001A5563" w:rsidRPr="00296EA1">
        <w:rPr>
          <w:rFonts w:cs="Arial"/>
          <w:sz w:val="22"/>
          <w:szCs w:val="22"/>
          <w:u w:val="none"/>
        </w:rPr>
        <w:t>anticipated earnings.</w:t>
      </w:r>
    </w:p>
    <w:p w:rsidR="00076E7E" w:rsidRDefault="00076E7E" w:rsidP="00354EF5">
      <w:pPr>
        <w:pStyle w:val="BodyText"/>
        <w:tabs>
          <w:tab w:val="left" w:pos="840"/>
        </w:tabs>
        <w:ind w:left="0" w:firstLine="720"/>
        <w:jc w:val="both"/>
        <w:rPr>
          <w:rFonts w:cs="Arial"/>
          <w:sz w:val="22"/>
          <w:szCs w:val="22"/>
          <w:u w:color="000000"/>
        </w:rPr>
      </w:pPr>
    </w:p>
    <w:p w:rsidR="00D66174" w:rsidRDefault="00E8361D" w:rsidP="00354EF5">
      <w:pPr>
        <w:pStyle w:val="BodyText"/>
        <w:tabs>
          <w:tab w:val="left" w:pos="840"/>
        </w:tabs>
        <w:ind w:left="0" w:firstLine="720"/>
        <w:jc w:val="both"/>
        <w:rPr>
          <w:rFonts w:cs="Arial"/>
          <w:sz w:val="22"/>
          <w:szCs w:val="22"/>
          <w:u w:val="none"/>
        </w:rPr>
      </w:pPr>
      <w:r w:rsidRPr="00E8361D">
        <w:rPr>
          <w:rFonts w:cs="Arial"/>
          <w:sz w:val="22"/>
          <w:szCs w:val="22"/>
          <w:u w:val="none" w:color="000000"/>
        </w:rPr>
        <w:t>5.</w:t>
      </w:r>
      <w:r w:rsidRPr="00E8361D">
        <w:rPr>
          <w:rFonts w:cs="Arial"/>
          <w:sz w:val="22"/>
          <w:szCs w:val="22"/>
          <w:u w:val="none" w:color="000000"/>
        </w:rPr>
        <w:tab/>
      </w:r>
      <w:r w:rsidRPr="00E8361D">
        <w:rPr>
          <w:rFonts w:cs="Arial"/>
          <w:sz w:val="22"/>
          <w:szCs w:val="22"/>
          <w:u w:color="000000"/>
        </w:rPr>
        <w:t>Sole Compensation</w:t>
      </w:r>
      <w:r w:rsidRPr="00E8361D">
        <w:rPr>
          <w:rFonts w:cs="Arial"/>
          <w:sz w:val="22"/>
          <w:szCs w:val="22"/>
          <w:u w:val="none"/>
        </w:rPr>
        <w:t xml:space="preserve">. </w:t>
      </w:r>
      <w:r>
        <w:rPr>
          <w:rFonts w:cs="Arial"/>
          <w:sz w:val="22"/>
          <w:szCs w:val="22"/>
          <w:u w:val="none"/>
        </w:rPr>
        <w:t xml:space="preserve">The amounts paid </w:t>
      </w:r>
      <w:r w:rsidRPr="00E8361D">
        <w:rPr>
          <w:rFonts w:cs="Arial"/>
          <w:sz w:val="22"/>
          <w:szCs w:val="22"/>
          <w:u w:val="none"/>
        </w:rPr>
        <w:t xml:space="preserve">to Contractor </w:t>
      </w:r>
      <w:r>
        <w:rPr>
          <w:rFonts w:cs="Arial"/>
          <w:sz w:val="22"/>
          <w:szCs w:val="22"/>
          <w:u w:val="none"/>
        </w:rPr>
        <w:t xml:space="preserve">pursuant to the Schedule of Compensation </w:t>
      </w:r>
      <w:r w:rsidRPr="00E8361D">
        <w:rPr>
          <w:rFonts w:cs="Arial"/>
          <w:sz w:val="22"/>
          <w:szCs w:val="22"/>
          <w:u w:val="none"/>
        </w:rPr>
        <w:t xml:space="preserve">shall be the sole compensation </w:t>
      </w:r>
      <w:r>
        <w:rPr>
          <w:rFonts w:cs="Arial"/>
          <w:sz w:val="22"/>
          <w:szCs w:val="22"/>
          <w:u w:val="none"/>
        </w:rPr>
        <w:t xml:space="preserve">payable by </w:t>
      </w:r>
      <w:r w:rsidRPr="00E8361D">
        <w:rPr>
          <w:rFonts w:cs="Arial"/>
          <w:sz w:val="22"/>
          <w:szCs w:val="22"/>
          <w:u w:val="none"/>
        </w:rPr>
        <w:t xml:space="preserve">Company for </w:t>
      </w:r>
      <w:r>
        <w:rPr>
          <w:rFonts w:cs="Arial"/>
          <w:sz w:val="22"/>
          <w:szCs w:val="22"/>
          <w:u w:val="none"/>
        </w:rPr>
        <w:t xml:space="preserve">the services rendered </w:t>
      </w:r>
      <w:r w:rsidRPr="00E8361D">
        <w:rPr>
          <w:rFonts w:cs="Arial"/>
          <w:sz w:val="22"/>
          <w:szCs w:val="22"/>
          <w:u w:val="none"/>
        </w:rPr>
        <w:t xml:space="preserve">under this Agreement. Contractor </w:t>
      </w:r>
      <w:r w:rsidR="005B3359">
        <w:rPr>
          <w:rFonts w:cs="Arial"/>
          <w:sz w:val="22"/>
          <w:szCs w:val="22"/>
          <w:u w:val="none"/>
        </w:rPr>
        <w:t>is not</w:t>
      </w:r>
      <w:r>
        <w:rPr>
          <w:rFonts w:cs="Arial"/>
          <w:sz w:val="22"/>
          <w:szCs w:val="22"/>
          <w:u w:val="none"/>
        </w:rPr>
        <w:t xml:space="preserve"> entitled to receive, and shall not assert </w:t>
      </w:r>
      <w:r w:rsidRPr="00E8361D">
        <w:rPr>
          <w:rFonts w:cs="Arial"/>
          <w:sz w:val="22"/>
          <w:szCs w:val="22"/>
          <w:u w:val="none"/>
        </w:rPr>
        <w:t>any claim for</w:t>
      </w:r>
      <w:r>
        <w:rPr>
          <w:rFonts w:cs="Arial"/>
          <w:sz w:val="22"/>
          <w:szCs w:val="22"/>
          <w:u w:val="none"/>
        </w:rPr>
        <w:t>,</w:t>
      </w:r>
      <w:r w:rsidRPr="00E8361D">
        <w:rPr>
          <w:rFonts w:cs="Arial"/>
          <w:sz w:val="22"/>
          <w:szCs w:val="22"/>
          <w:u w:val="none"/>
        </w:rPr>
        <w:t xml:space="preserve"> </w:t>
      </w:r>
      <w:r>
        <w:rPr>
          <w:rFonts w:cs="Arial"/>
          <w:sz w:val="22"/>
          <w:szCs w:val="22"/>
          <w:u w:val="none"/>
        </w:rPr>
        <w:t xml:space="preserve">any </w:t>
      </w:r>
      <w:r w:rsidRPr="00E8361D">
        <w:rPr>
          <w:rFonts w:cs="Arial"/>
          <w:sz w:val="22"/>
          <w:szCs w:val="22"/>
          <w:u w:val="none"/>
        </w:rPr>
        <w:t xml:space="preserve">additional </w:t>
      </w:r>
      <w:r w:rsidR="006A62D9">
        <w:rPr>
          <w:rFonts w:cs="Arial"/>
          <w:sz w:val="22"/>
          <w:szCs w:val="22"/>
          <w:u w:val="none"/>
        </w:rPr>
        <w:t xml:space="preserve">monetary or non-monetary </w:t>
      </w:r>
      <w:r w:rsidRPr="00E8361D">
        <w:rPr>
          <w:rFonts w:cs="Arial"/>
          <w:sz w:val="22"/>
          <w:szCs w:val="22"/>
          <w:u w:val="none"/>
        </w:rPr>
        <w:t xml:space="preserve">compensation not specifically </w:t>
      </w:r>
      <w:r>
        <w:rPr>
          <w:rFonts w:cs="Arial"/>
          <w:sz w:val="22"/>
          <w:szCs w:val="22"/>
          <w:u w:val="none"/>
        </w:rPr>
        <w:t xml:space="preserve">provided for herein.  </w:t>
      </w:r>
    </w:p>
    <w:p w:rsidR="00D66174" w:rsidRDefault="00D66174" w:rsidP="00354EF5">
      <w:pPr>
        <w:pStyle w:val="BodyText"/>
        <w:tabs>
          <w:tab w:val="left" w:pos="840"/>
        </w:tabs>
        <w:ind w:left="0" w:firstLine="720"/>
        <w:jc w:val="both"/>
        <w:rPr>
          <w:rFonts w:cs="Arial"/>
          <w:sz w:val="22"/>
          <w:szCs w:val="22"/>
          <w:u w:val="none"/>
        </w:rPr>
      </w:pPr>
    </w:p>
    <w:p w:rsidR="00E8361D" w:rsidRDefault="00D66174" w:rsidP="00354EF5">
      <w:pPr>
        <w:pStyle w:val="BodyText"/>
        <w:tabs>
          <w:tab w:val="left" w:pos="840"/>
        </w:tabs>
        <w:ind w:left="0" w:firstLine="720"/>
        <w:jc w:val="both"/>
        <w:rPr>
          <w:rFonts w:cs="Arial"/>
          <w:sz w:val="22"/>
          <w:szCs w:val="22"/>
          <w:u w:val="none"/>
        </w:rPr>
      </w:pPr>
      <w:r>
        <w:rPr>
          <w:rFonts w:cs="Arial"/>
          <w:sz w:val="22"/>
          <w:szCs w:val="22"/>
          <w:u w:val="none"/>
        </w:rPr>
        <w:t>6.</w:t>
      </w:r>
      <w:r>
        <w:rPr>
          <w:rFonts w:cs="Arial"/>
          <w:sz w:val="22"/>
          <w:szCs w:val="22"/>
          <w:u w:val="none"/>
        </w:rPr>
        <w:tab/>
      </w:r>
      <w:r w:rsidRPr="006A62D9">
        <w:rPr>
          <w:rFonts w:cs="Arial"/>
          <w:sz w:val="22"/>
          <w:szCs w:val="22"/>
        </w:rPr>
        <w:t>Benefits</w:t>
      </w:r>
      <w:r>
        <w:rPr>
          <w:rFonts w:cs="Arial"/>
          <w:sz w:val="22"/>
          <w:szCs w:val="22"/>
          <w:u w:val="none"/>
        </w:rPr>
        <w:t xml:space="preserve">.  </w:t>
      </w:r>
      <w:r w:rsidR="005B3359" w:rsidRPr="005B3359">
        <w:rPr>
          <w:rFonts w:cs="Arial"/>
          <w:sz w:val="22"/>
          <w:szCs w:val="22"/>
          <w:u w:val="none"/>
        </w:rPr>
        <w:t>Contractor</w:t>
      </w:r>
      <w:r>
        <w:rPr>
          <w:rFonts w:cs="Arial"/>
          <w:sz w:val="22"/>
          <w:szCs w:val="22"/>
          <w:u w:val="none"/>
        </w:rPr>
        <w:t xml:space="preserve"> is </w:t>
      </w:r>
      <w:r w:rsidRPr="00D66174">
        <w:rPr>
          <w:rFonts w:cs="Arial"/>
          <w:sz w:val="22"/>
          <w:szCs w:val="22"/>
        </w:rPr>
        <w:t>not</w:t>
      </w:r>
      <w:r>
        <w:rPr>
          <w:rFonts w:cs="Arial"/>
          <w:sz w:val="22"/>
          <w:szCs w:val="22"/>
          <w:u w:val="none"/>
        </w:rPr>
        <w:t xml:space="preserve"> an employee of Company and accordingly is not eligible to receive any of the </w:t>
      </w:r>
      <w:r w:rsidRPr="005B3359">
        <w:rPr>
          <w:rFonts w:cs="Arial"/>
          <w:sz w:val="22"/>
          <w:szCs w:val="22"/>
          <w:u w:val="none"/>
        </w:rPr>
        <w:t xml:space="preserve">benefits Company </w:t>
      </w:r>
      <w:r>
        <w:rPr>
          <w:rFonts w:cs="Arial"/>
          <w:sz w:val="22"/>
          <w:szCs w:val="22"/>
          <w:u w:val="none"/>
        </w:rPr>
        <w:t xml:space="preserve">may currently </w:t>
      </w:r>
      <w:r w:rsidRPr="005B3359">
        <w:rPr>
          <w:rFonts w:cs="Arial"/>
          <w:sz w:val="22"/>
          <w:szCs w:val="22"/>
          <w:u w:val="none"/>
        </w:rPr>
        <w:t xml:space="preserve">provide </w:t>
      </w:r>
      <w:r>
        <w:rPr>
          <w:rFonts w:cs="Arial"/>
          <w:sz w:val="22"/>
          <w:szCs w:val="22"/>
          <w:u w:val="none"/>
        </w:rPr>
        <w:t xml:space="preserve">or later provide </w:t>
      </w:r>
      <w:r w:rsidRPr="005B3359">
        <w:rPr>
          <w:rFonts w:cs="Arial"/>
          <w:sz w:val="22"/>
          <w:szCs w:val="22"/>
          <w:u w:val="none"/>
        </w:rPr>
        <w:t>to its employees</w:t>
      </w:r>
      <w:r>
        <w:rPr>
          <w:rFonts w:cs="Arial"/>
          <w:sz w:val="22"/>
          <w:szCs w:val="22"/>
          <w:u w:val="none"/>
        </w:rPr>
        <w:t xml:space="preserve">, including but not limited to </w:t>
      </w:r>
      <w:r w:rsidR="005B3359" w:rsidRPr="005B3359">
        <w:rPr>
          <w:rFonts w:cs="Arial"/>
          <w:sz w:val="22"/>
          <w:szCs w:val="22"/>
          <w:u w:val="none"/>
        </w:rPr>
        <w:t>sick leave</w:t>
      </w:r>
      <w:r>
        <w:rPr>
          <w:rFonts w:cs="Arial"/>
          <w:sz w:val="22"/>
          <w:szCs w:val="22"/>
          <w:u w:val="none"/>
        </w:rPr>
        <w:t xml:space="preserve">, paid time off, </w:t>
      </w:r>
      <w:r w:rsidR="005B3359" w:rsidRPr="005B3359">
        <w:rPr>
          <w:rFonts w:cs="Arial"/>
          <w:sz w:val="22"/>
          <w:szCs w:val="22"/>
          <w:u w:val="none"/>
        </w:rPr>
        <w:t>medical insurance benefits,</w:t>
      </w:r>
      <w:r>
        <w:rPr>
          <w:rFonts w:cs="Arial"/>
          <w:sz w:val="22"/>
          <w:szCs w:val="22"/>
          <w:u w:val="none"/>
        </w:rPr>
        <w:t xml:space="preserve"> or the right to participate in a Company</w:t>
      </w:r>
      <w:r w:rsidR="005B3359" w:rsidRPr="005B3359">
        <w:rPr>
          <w:rFonts w:cs="Arial"/>
          <w:sz w:val="22"/>
          <w:szCs w:val="22"/>
          <w:u w:val="none"/>
        </w:rPr>
        <w:t xml:space="preserve"> retirement plan such as </w:t>
      </w:r>
      <w:r>
        <w:rPr>
          <w:rFonts w:cs="Arial"/>
          <w:sz w:val="22"/>
          <w:szCs w:val="22"/>
          <w:u w:val="none"/>
        </w:rPr>
        <w:t>a 401(k) or</w:t>
      </w:r>
      <w:r w:rsidR="005B3359" w:rsidRPr="005B3359">
        <w:rPr>
          <w:rFonts w:cs="Arial"/>
          <w:sz w:val="22"/>
          <w:szCs w:val="22"/>
          <w:u w:val="none"/>
        </w:rPr>
        <w:t xml:space="preserve"> ESOP</w:t>
      </w:r>
      <w:r>
        <w:rPr>
          <w:rFonts w:cs="Arial"/>
          <w:sz w:val="22"/>
          <w:szCs w:val="22"/>
          <w:u w:val="none"/>
        </w:rPr>
        <w:t>.</w:t>
      </w:r>
      <w:r w:rsidR="005B3359" w:rsidRPr="005B3359">
        <w:rPr>
          <w:rFonts w:cs="Arial"/>
          <w:sz w:val="22"/>
          <w:szCs w:val="22"/>
          <w:u w:val="none"/>
        </w:rPr>
        <w:t xml:space="preserve"> </w:t>
      </w:r>
    </w:p>
    <w:p w:rsidR="005B3359" w:rsidRDefault="005B3359" w:rsidP="00354EF5">
      <w:pPr>
        <w:pStyle w:val="BodyText"/>
        <w:tabs>
          <w:tab w:val="left" w:pos="840"/>
        </w:tabs>
        <w:ind w:left="0" w:firstLine="720"/>
        <w:jc w:val="both"/>
        <w:rPr>
          <w:rFonts w:cs="Arial"/>
          <w:sz w:val="22"/>
          <w:szCs w:val="22"/>
          <w:u w:color="000000"/>
        </w:rPr>
      </w:pPr>
    </w:p>
    <w:p w:rsidR="00BF2D44" w:rsidRDefault="00C454C8" w:rsidP="00BF2D44">
      <w:pPr>
        <w:pStyle w:val="BodyText"/>
        <w:tabs>
          <w:tab w:val="left" w:pos="840"/>
        </w:tabs>
        <w:ind w:left="0" w:firstLine="720"/>
        <w:jc w:val="both"/>
        <w:rPr>
          <w:rFonts w:cs="Arial"/>
          <w:sz w:val="22"/>
          <w:szCs w:val="22"/>
          <w:u w:val="none"/>
        </w:rPr>
      </w:pPr>
      <w:r>
        <w:rPr>
          <w:rFonts w:cs="Arial"/>
          <w:sz w:val="22"/>
          <w:szCs w:val="22"/>
          <w:u w:val="none"/>
        </w:rPr>
        <w:t>7</w:t>
      </w:r>
      <w:r w:rsidR="00BF2D44" w:rsidRPr="00ED407C">
        <w:rPr>
          <w:rFonts w:cs="Arial"/>
          <w:sz w:val="22"/>
          <w:szCs w:val="22"/>
          <w:u w:val="none"/>
        </w:rPr>
        <w:t>.</w:t>
      </w:r>
      <w:r w:rsidR="00BF2D44" w:rsidRPr="00ED407C">
        <w:rPr>
          <w:rFonts w:cs="Arial"/>
          <w:sz w:val="22"/>
          <w:szCs w:val="22"/>
          <w:u w:val="none"/>
        </w:rPr>
        <w:tab/>
      </w:r>
      <w:r w:rsidR="00BF2D44" w:rsidRPr="00ED407C">
        <w:rPr>
          <w:rFonts w:cs="Arial"/>
          <w:sz w:val="22"/>
          <w:szCs w:val="22"/>
        </w:rPr>
        <w:t>Use of IATA, ARC and CLIA Numbers</w:t>
      </w:r>
      <w:r w:rsidR="00BF2D44" w:rsidRPr="00ED407C">
        <w:rPr>
          <w:rFonts w:cs="Arial"/>
          <w:sz w:val="22"/>
          <w:szCs w:val="22"/>
          <w:u w:val="none"/>
        </w:rPr>
        <w:t xml:space="preserve">. If Contractor is permitted to use Company’s authorized International Air Transport Association (“IATA”) number, Airlines Reporting Corporation (“ARC”) number or Cruise Lines International Association (“CLIA”) number to book travel, then Company shall be entitled to receive its share of the commission or other compensation paid by the vendor for all such sales brought to Company for processing.  Contractor’s use of these numbers is strictly limited to the purposes of this Agreement, and any other use during the term of this Agreement or thereafter is prohibited.  </w:t>
      </w:r>
    </w:p>
    <w:p w:rsidR="00BF2D44" w:rsidRDefault="00BF2D44" w:rsidP="00354EF5">
      <w:pPr>
        <w:pStyle w:val="BodyText"/>
        <w:tabs>
          <w:tab w:val="left" w:pos="840"/>
        </w:tabs>
        <w:ind w:left="0" w:firstLine="720"/>
        <w:jc w:val="both"/>
        <w:rPr>
          <w:rFonts w:cs="Arial"/>
          <w:sz w:val="22"/>
          <w:szCs w:val="22"/>
          <w:u w:color="000000"/>
        </w:rPr>
      </w:pPr>
    </w:p>
    <w:p w:rsidR="007129D3" w:rsidRDefault="00C454C8" w:rsidP="00354EF5">
      <w:pPr>
        <w:pStyle w:val="BodyText"/>
        <w:tabs>
          <w:tab w:val="left" w:pos="840"/>
        </w:tabs>
        <w:ind w:left="0" w:firstLine="720"/>
        <w:jc w:val="both"/>
        <w:rPr>
          <w:rFonts w:cs="Arial"/>
          <w:sz w:val="22"/>
          <w:szCs w:val="22"/>
          <w:u w:val="none"/>
        </w:rPr>
      </w:pPr>
      <w:r>
        <w:rPr>
          <w:rFonts w:cs="Arial"/>
          <w:sz w:val="22"/>
          <w:szCs w:val="22"/>
          <w:u w:val="none"/>
        </w:rPr>
        <w:t>8</w:t>
      </w:r>
      <w:r w:rsidR="00076E7E" w:rsidRPr="00076E7E">
        <w:rPr>
          <w:rFonts w:cs="Arial"/>
          <w:sz w:val="22"/>
          <w:szCs w:val="22"/>
          <w:u w:val="none"/>
        </w:rPr>
        <w:t>.</w:t>
      </w:r>
      <w:r w:rsidR="00076E7E" w:rsidRPr="00076E7E">
        <w:rPr>
          <w:rFonts w:cs="Arial"/>
          <w:sz w:val="22"/>
          <w:szCs w:val="22"/>
          <w:u w:val="none"/>
        </w:rPr>
        <w:tab/>
      </w:r>
      <w:r w:rsidR="00076E7E" w:rsidRPr="00296EA1">
        <w:rPr>
          <w:rFonts w:cs="Arial"/>
          <w:sz w:val="22"/>
          <w:szCs w:val="22"/>
          <w:u w:color="000000"/>
        </w:rPr>
        <w:t xml:space="preserve">Offset </w:t>
      </w:r>
      <w:r w:rsidR="00D3792E">
        <w:rPr>
          <w:rFonts w:cs="Arial"/>
          <w:sz w:val="22"/>
          <w:szCs w:val="22"/>
          <w:u w:color="000000"/>
        </w:rPr>
        <w:t xml:space="preserve">to </w:t>
      </w:r>
      <w:r w:rsidR="00076E7E" w:rsidRPr="00296EA1">
        <w:rPr>
          <w:rFonts w:cs="Arial"/>
          <w:sz w:val="22"/>
          <w:szCs w:val="22"/>
          <w:u w:color="000000"/>
        </w:rPr>
        <w:t>Compensation</w:t>
      </w:r>
      <w:r w:rsidR="00076E7E" w:rsidRPr="00296EA1">
        <w:rPr>
          <w:rFonts w:cs="Arial"/>
          <w:sz w:val="22"/>
          <w:szCs w:val="22"/>
          <w:u w:val="none"/>
        </w:rPr>
        <w:t xml:space="preserve">. </w:t>
      </w:r>
      <w:r w:rsidR="007129D3" w:rsidRPr="00A732D4">
        <w:rPr>
          <w:rFonts w:cs="Arial"/>
          <w:i/>
          <w:color w:val="FF0000"/>
          <w:sz w:val="22"/>
          <w:szCs w:val="22"/>
          <w:u w:val="none"/>
        </w:rPr>
        <w:t xml:space="preserve">[Choose </w:t>
      </w:r>
      <w:r w:rsidR="007129D3">
        <w:rPr>
          <w:rFonts w:cs="Arial"/>
          <w:i/>
          <w:color w:val="FF0000"/>
          <w:sz w:val="22"/>
          <w:szCs w:val="22"/>
          <w:u w:val="none"/>
        </w:rPr>
        <w:t xml:space="preserve">ONE </w:t>
      </w:r>
      <w:r w:rsidR="007129D3" w:rsidRPr="00A732D4">
        <w:rPr>
          <w:rFonts w:cs="Arial"/>
          <w:i/>
          <w:color w:val="FF0000"/>
          <w:sz w:val="22"/>
          <w:szCs w:val="22"/>
          <w:u w:val="none"/>
        </w:rPr>
        <w:t>of the following</w:t>
      </w:r>
      <w:r w:rsidR="007129D3">
        <w:rPr>
          <w:rFonts w:cs="Arial"/>
          <w:i/>
          <w:color w:val="FF0000"/>
          <w:sz w:val="22"/>
          <w:szCs w:val="22"/>
          <w:u w:val="none"/>
        </w:rPr>
        <w:t xml:space="preserve"> </w:t>
      </w:r>
      <w:r w:rsidR="00DC0722">
        <w:rPr>
          <w:rFonts w:cs="Arial"/>
          <w:i/>
          <w:color w:val="FF0000"/>
          <w:sz w:val="22"/>
          <w:szCs w:val="22"/>
          <w:u w:val="none"/>
        </w:rPr>
        <w:t xml:space="preserve">two </w:t>
      </w:r>
      <w:r w:rsidR="007129D3">
        <w:rPr>
          <w:rFonts w:cs="Arial"/>
          <w:i/>
          <w:color w:val="FF0000"/>
          <w:sz w:val="22"/>
          <w:szCs w:val="22"/>
          <w:u w:val="none"/>
        </w:rPr>
        <w:t>paragraphs:</w:t>
      </w:r>
      <w:r w:rsidR="007129D3" w:rsidRPr="00A732D4">
        <w:rPr>
          <w:rFonts w:cs="Arial"/>
          <w:i/>
          <w:color w:val="FF0000"/>
          <w:sz w:val="22"/>
          <w:szCs w:val="22"/>
          <w:u w:val="none"/>
        </w:rPr>
        <w:t>]</w:t>
      </w:r>
    </w:p>
    <w:p w:rsidR="007129D3" w:rsidRDefault="007129D3" w:rsidP="00354EF5">
      <w:pPr>
        <w:pStyle w:val="BodyText"/>
        <w:tabs>
          <w:tab w:val="left" w:pos="840"/>
        </w:tabs>
        <w:ind w:left="0" w:firstLine="720"/>
        <w:jc w:val="both"/>
        <w:rPr>
          <w:rFonts w:cs="Arial"/>
          <w:sz w:val="22"/>
          <w:szCs w:val="22"/>
          <w:u w:val="none"/>
        </w:rPr>
      </w:pPr>
    </w:p>
    <w:p w:rsidR="009C33A7" w:rsidRDefault="003436B7" w:rsidP="00354EF5">
      <w:pPr>
        <w:pStyle w:val="BodyText"/>
        <w:tabs>
          <w:tab w:val="left" w:pos="840"/>
        </w:tabs>
        <w:ind w:left="0" w:firstLine="720"/>
        <w:jc w:val="both"/>
        <w:rPr>
          <w:rFonts w:cs="Arial"/>
          <w:sz w:val="22"/>
          <w:szCs w:val="22"/>
          <w:u w:val="none"/>
        </w:rPr>
      </w:pPr>
      <w:r w:rsidRPr="00A732D4">
        <w:rPr>
          <w:rFonts w:cs="Arial"/>
          <w:i/>
          <w:color w:val="FF0000"/>
          <w:sz w:val="22"/>
          <w:szCs w:val="22"/>
          <w:u w:val="none"/>
        </w:rPr>
        <w:t>[</w:t>
      </w:r>
      <w:r>
        <w:rPr>
          <w:rFonts w:cs="Arial"/>
          <w:i/>
          <w:color w:val="FF0000"/>
          <w:sz w:val="22"/>
          <w:szCs w:val="22"/>
          <w:u w:val="none"/>
        </w:rPr>
        <w:t>More favorable to agency]</w:t>
      </w:r>
      <w:r>
        <w:rPr>
          <w:rFonts w:cs="Arial"/>
          <w:sz w:val="22"/>
          <w:szCs w:val="22"/>
          <w:u w:val="none"/>
        </w:rPr>
        <w:t xml:space="preserve"> </w:t>
      </w:r>
      <w:r w:rsidR="009C33A7">
        <w:rPr>
          <w:rFonts w:cs="Arial"/>
          <w:sz w:val="22"/>
          <w:szCs w:val="22"/>
          <w:u w:val="none"/>
        </w:rPr>
        <w:t>Company shall have the right to deduct from Contractor’s compensation t</w:t>
      </w:r>
      <w:r w:rsidR="00076E7E">
        <w:rPr>
          <w:rFonts w:cs="Arial"/>
          <w:sz w:val="22"/>
          <w:szCs w:val="22"/>
          <w:u w:val="none"/>
        </w:rPr>
        <w:t>he amount of any d</w:t>
      </w:r>
      <w:r w:rsidR="00076E7E" w:rsidRPr="00296EA1">
        <w:rPr>
          <w:rFonts w:cs="Arial"/>
          <w:sz w:val="22"/>
          <w:szCs w:val="22"/>
          <w:u w:val="none"/>
        </w:rPr>
        <w:t>ebit memo, commission</w:t>
      </w:r>
      <w:r w:rsidR="00076E7E">
        <w:rPr>
          <w:rFonts w:cs="Arial"/>
          <w:sz w:val="22"/>
          <w:szCs w:val="22"/>
          <w:u w:val="none"/>
        </w:rPr>
        <w:t xml:space="preserve"> </w:t>
      </w:r>
      <w:r w:rsidR="00076E7E" w:rsidRPr="00296EA1">
        <w:rPr>
          <w:rFonts w:cs="Arial"/>
          <w:sz w:val="22"/>
          <w:szCs w:val="22"/>
          <w:u w:val="none"/>
        </w:rPr>
        <w:t xml:space="preserve">recall, </w:t>
      </w:r>
      <w:r w:rsidR="00076E7E">
        <w:rPr>
          <w:rFonts w:cs="Arial"/>
          <w:sz w:val="22"/>
          <w:szCs w:val="22"/>
          <w:u w:val="none"/>
        </w:rPr>
        <w:t xml:space="preserve">customer </w:t>
      </w:r>
      <w:r w:rsidR="00076E7E" w:rsidRPr="00296EA1">
        <w:rPr>
          <w:rFonts w:cs="Arial"/>
          <w:sz w:val="22"/>
          <w:szCs w:val="22"/>
          <w:u w:val="none"/>
        </w:rPr>
        <w:t xml:space="preserve">refund, credit card chargeback, </w:t>
      </w:r>
      <w:r w:rsidR="00076E7E">
        <w:rPr>
          <w:rFonts w:cs="Arial"/>
          <w:sz w:val="22"/>
          <w:szCs w:val="22"/>
          <w:u w:val="none"/>
        </w:rPr>
        <w:t xml:space="preserve">or </w:t>
      </w:r>
      <w:r w:rsidR="00076E7E" w:rsidRPr="00296EA1">
        <w:rPr>
          <w:rFonts w:cs="Arial"/>
          <w:sz w:val="22"/>
          <w:szCs w:val="22"/>
          <w:u w:val="none"/>
        </w:rPr>
        <w:t xml:space="preserve">similar </w:t>
      </w:r>
      <w:r w:rsidR="009C33A7">
        <w:rPr>
          <w:rFonts w:cs="Arial"/>
          <w:sz w:val="22"/>
          <w:szCs w:val="22"/>
          <w:u w:val="none"/>
        </w:rPr>
        <w:t xml:space="preserve">post-sale </w:t>
      </w:r>
      <w:r w:rsidR="00076E7E">
        <w:rPr>
          <w:rFonts w:cs="Arial"/>
          <w:sz w:val="22"/>
          <w:szCs w:val="22"/>
          <w:u w:val="none"/>
        </w:rPr>
        <w:t>adjustment</w:t>
      </w:r>
      <w:r w:rsidR="00D3792E">
        <w:rPr>
          <w:rFonts w:cs="Arial"/>
          <w:sz w:val="22"/>
          <w:szCs w:val="22"/>
          <w:u w:val="none"/>
        </w:rPr>
        <w:t xml:space="preserve"> </w:t>
      </w:r>
      <w:r w:rsidR="009C33A7">
        <w:rPr>
          <w:rFonts w:cs="Arial"/>
          <w:sz w:val="22"/>
          <w:szCs w:val="22"/>
          <w:u w:val="none"/>
        </w:rPr>
        <w:t xml:space="preserve">made in connection with a commissionable sale </w:t>
      </w:r>
      <w:r w:rsidR="00103362">
        <w:rPr>
          <w:rFonts w:cs="Arial"/>
          <w:sz w:val="22"/>
          <w:szCs w:val="22"/>
          <w:u w:val="none"/>
        </w:rPr>
        <w:t>completed</w:t>
      </w:r>
      <w:r w:rsidR="009C33A7">
        <w:rPr>
          <w:rFonts w:cs="Arial"/>
          <w:sz w:val="22"/>
          <w:szCs w:val="22"/>
          <w:u w:val="none"/>
        </w:rPr>
        <w:t xml:space="preserve"> by Contractor </w:t>
      </w:r>
      <w:r w:rsidR="00D3792E">
        <w:rPr>
          <w:rFonts w:cs="Arial"/>
          <w:sz w:val="22"/>
          <w:szCs w:val="22"/>
          <w:u w:val="none"/>
        </w:rPr>
        <w:t>under this Agreement</w:t>
      </w:r>
      <w:r w:rsidR="009C33A7">
        <w:rPr>
          <w:rFonts w:cs="Arial"/>
          <w:sz w:val="22"/>
          <w:szCs w:val="22"/>
          <w:u w:val="none"/>
        </w:rPr>
        <w:t>.</w:t>
      </w:r>
      <w:r w:rsidR="00103362">
        <w:rPr>
          <w:rFonts w:cs="Arial"/>
          <w:sz w:val="22"/>
          <w:szCs w:val="22"/>
          <w:u w:val="none"/>
        </w:rPr>
        <w:t xml:space="preserve">  </w:t>
      </w:r>
    </w:p>
    <w:p w:rsidR="009C33A7" w:rsidRDefault="009C33A7" w:rsidP="00354EF5">
      <w:pPr>
        <w:pStyle w:val="BodyText"/>
        <w:tabs>
          <w:tab w:val="left" w:pos="840"/>
        </w:tabs>
        <w:ind w:left="0" w:firstLine="720"/>
        <w:jc w:val="both"/>
        <w:rPr>
          <w:rFonts w:cs="Arial"/>
          <w:sz w:val="22"/>
          <w:szCs w:val="22"/>
          <w:u w:val="none"/>
        </w:rPr>
      </w:pPr>
    </w:p>
    <w:p w:rsidR="00FD06C2" w:rsidRDefault="003436B7" w:rsidP="00354EF5">
      <w:pPr>
        <w:pStyle w:val="BodyText"/>
        <w:tabs>
          <w:tab w:val="left" w:pos="840"/>
        </w:tabs>
        <w:ind w:left="0" w:firstLine="720"/>
        <w:jc w:val="both"/>
        <w:rPr>
          <w:rFonts w:cs="Arial"/>
          <w:sz w:val="22"/>
          <w:szCs w:val="22"/>
          <w:u w:val="none"/>
        </w:rPr>
      </w:pPr>
      <w:r w:rsidRPr="00A732D4">
        <w:rPr>
          <w:rFonts w:cs="Arial"/>
          <w:i/>
          <w:color w:val="FF0000"/>
          <w:sz w:val="22"/>
          <w:szCs w:val="22"/>
          <w:u w:val="none"/>
        </w:rPr>
        <w:t>[</w:t>
      </w:r>
      <w:r>
        <w:rPr>
          <w:rFonts w:cs="Arial"/>
          <w:i/>
          <w:color w:val="FF0000"/>
          <w:sz w:val="22"/>
          <w:szCs w:val="22"/>
          <w:u w:val="none"/>
        </w:rPr>
        <w:t>More favorable to contractor]</w:t>
      </w:r>
      <w:r>
        <w:rPr>
          <w:rFonts w:cs="Arial"/>
          <w:sz w:val="22"/>
          <w:szCs w:val="22"/>
          <w:u w:val="none"/>
        </w:rPr>
        <w:t xml:space="preserve"> </w:t>
      </w:r>
      <w:r w:rsidR="00FD06C2">
        <w:rPr>
          <w:rFonts w:cs="Arial"/>
          <w:sz w:val="22"/>
          <w:szCs w:val="22"/>
          <w:u w:val="none"/>
        </w:rPr>
        <w:t xml:space="preserve">In the event that, as a result of Contractor’s actions or omissions, </w:t>
      </w:r>
      <w:r w:rsidR="00FD06C2" w:rsidRPr="00FD06C2">
        <w:rPr>
          <w:rFonts w:cs="Arial"/>
          <w:sz w:val="22"/>
          <w:szCs w:val="22"/>
          <w:u w:val="none"/>
        </w:rPr>
        <w:t xml:space="preserve">a debit memo, commission recall, customer refund, credit card chargeback, or similar post-sale adjustment </w:t>
      </w:r>
      <w:r w:rsidR="00FD06C2">
        <w:rPr>
          <w:rFonts w:cs="Arial"/>
          <w:sz w:val="22"/>
          <w:szCs w:val="22"/>
          <w:u w:val="none"/>
        </w:rPr>
        <w:t xml:space="preserve">is </w:t>
      </w:r>
      <w:r w:rsidR="00FD06C2" w:rsidRPr="00FD06C2">
        <w:rPr>
          <w:rFonts w:cs="Arial"/>
          <w:sz w:val="22"/>
          <w:szCs w:val="22"/>
          <w:u w:val="none"/>
        </w:rPr>
        <w:t>made in connection with a commissionable sale completed by Contractor under this Agreement</w:t>
      </w:r>
      <w:r w:rsidR="00FD06C2">
        <w:rPr>
          <w:rFonts w:cs="Arial"/>
          <w:sz w:val="22"/>
          <w:szCs w:val="22"/>
          <w:u w:val="none"/>
        </w:rPr>
        <w:t xml:space="preserve">, Company shall </w:t>
      </w:r>
      <w:r w:rsidR="00FD06C2" w:rsidRPr="00FD06C2">
        <w:rPr>
          <w:rFonts w:cs="Arial"/>
          <w:sz w:val="22"/>
          <w:szCs w:val="22"/>
          <w:u w:val="none"/>
        </w:rPr>
        <w:t xml:space="preserve">have the right to deduct </w:t>
      </w:r>
      <w:r w:rsidR="00FD06C2">
        <w:rPr>
          <w:rFonts w:cs="Arial"/>
          <w:sz w:val="22"/>
          <w:szCs w:val="22"/>
          <w:u w:val="none"/>
        </w:rPr>
        <w:t xml:space="preserve">the amount of such adjustment </w:t>
      </w:r>
      <w:r w:rsidR="00FD06C2" w:rsidRPr="00FD06C2">
        <w:rPr>
          <w:rFonts w:cs="Arial"/>
          <w:sz w:val="22"/>
          <w:szCs w:val="22"/>
          <w:u w:val="none"/>
        </w:rPr>
        <w:t xml:space="preserve">from Contractor’s compensation.  </w:t>
      </w:r>
    </w:p>
    <w:p w:rsidR="00DC0722" w:rsidRDefault="00DC0722" w:rsidP="00354EF5">
      <w:pPr>
        <w:pStyle w:val="BodyText"/>
        <w:tabs>
          <w:tab w:val="left" w:pos="840"/>
        </w:tabs>
        <w:ind w:left="0" w:firstLine="720"/>
        <w:jc w:val="both"/>
        <w:rPr>
          <w:rFonts w:cs="Arial"/>
          <w:sz w:val="22"/>
          <w:szCs w:val="22"/>
          <w:u w:val="none"/>
        </w:rPr>
      </w:pPr>
    </w:p>
    <w:p w:rsidR="00103362" w:rsidRDefault="00DC0722" w:rsidP="00354EF5">
      <w:pPr>
        <w:pStyle w:val="BodyText"/>
        <w:tabs>
          <w:tab w:val="left" w:pos="840"/>
        </w:tabs>
        <w:ind w:left="0" w:firstLine="720"/>
        <w:jc w:val="both"/>
        <w:rPr>
          <w:rFonts w:cs="Arial"/>
          <w:sz w:val="22"/>
          <w:szCs w:val="22"/>
          <w:u w:val="none"/>
        </w:rPr>
      </w:pPr>
      <w:r w:rsidRPr="00A732D4">
        <w:rPr>
          <w:rFonts w:cs="Arial"/>
          <w:i/>
          <w:color w:val="FF0000"/>
          <w:sz w:val="22"/>
          <w:szCs w:val="22"/>
          <w:u w:val="none"/>
        </w:rPr>
        <w:t>[</w:t>
      </w:r>
      <w:r>
        <w:rPr>
          <w:rFonts w:cs="Arial"/>
          <w:i/>
          <w:color w:val="FF0000"/>
          <w:sz w:val="22"/>
          <w:szCs w:val="22"/>
          <w:u w:val="none"/>
        </w:rPr>
        <w:t>Add th</w:t>
      </w:r>
      <w:r w:rsidR="0029493C">
        <w:rPr>
          <w:rFonts w:cs="Arial"/>
          <w:i/>
          <w:color w:val="FF0000"/>
          <w:sz w:val="22"/>
          <w:szCs w:val="22"/>
          <w:u w:val="none"/>
        </w:rPr>
        <w:t>ese sentences</w:t>
      </w:r>
      <w:r>
        <w:rPr>
          <w:rFonts w:cs="Arial"/>
          <w:i/>
          <w:color w:val="FF0000"/>
          <w:sz w:val="22"/>
          <w:szCs w:val="22"/>
          <w:u w:val="none"/>
        </w:rPr>
        <w:t xml:space="preserve"> to the end of whichever paragraph above is chosen.] </w:t>
      </w:r>
      <w:r w:rsidR="00076E7E" w:rsidRPr="00296EA1">
        <w:rPr>
          <w:rFonts w:cs="Arial"/>
          <w:sz w:val="22"/>
          <w:szCs w:val="22"/>
          <w:u w:val="none"/>
        </w:rPr>
        <w:t>In the event that the</w:t>
      </w:r>
      <w:r w:rsidR="00103362">
        <w:rPr>
          <w:rFonts w:cs="Arial"/>
          <w:sz w:val="22"/>
          <w:szCs w:val="22"/>
          <w:u w:val="none"/>
        </w:rPr>
        <w:t xml:space="preserve"> deduction cannot be made because the adjustment</w:t>
      </w:r>
      <w:r w:rsidR="00076E7E" w:rsidRPr="00296EA1">
        <w:rPr>
          <w:rFonts w:cs="Arial"/>
          <w:sz w:val="22"/>
          <w:szCs w:val="22"/>
          <w:u w:val="none"/>
        </w:rPr>
        <w:t xml:space="preserve"> exceed</w:t>
      </w:r>
      <w:r w:rsidR="00103362">
        <w:rPr>
          <w:rFonts w:cs="Arial"/>
          <w:sz w:val="22"/>
          <w:szCs w:val="22"/>
          <w:u w:val="none"/>
        </w:rPr>
        <w:t>s</w:t>
      </w:r>
      <w:r w:rsidR="00076E7E" w:rsidRPr="00296EA1">
        <w:rPr>
          <w:rFonts w:cs="Arial"/>
          <w:sz w:val="22"/>
          <w:szCs w:val="22"/>
          <w:u w:val="none"/>
        </w:rPr>
        <w:t xml:space="preserve"> </w:t>
      </w:r>
      <w:r w:rsidR="00103362">
        <w:rPr>
          <w:rFonts w:cs="Arial"/>
          <w:sz w:val="22"/>
          <w:szCs w:val="22"/>
          <w:u w:val="none"/>
        </w:rPr>
        <w:t>th</w:t>
      </w:r>
      <w:r w:rsidR="00076E7E" w:rsidRPr="00296EA1">
        <w:rPr>
          <w:rFonts w:cs="Arial"/>
          <w:sz w:val="22"/>
          <w:szCs w:val="22"/>
          <w:u w:val="none"/>
        </w:rPr>
        <w:t xml:space="preserve">e </w:t>
      </w:r>
      <w:r w:rsidR="00103362">
        <w:rPr>
          <w:rFonts w:cs="Arial"/>
          <w:sz w:val="22"/>
          <w:szCs w:val="22"/>
          <w:u w:val="none"/>
        </w:rPr>
        <w:t xml:space="preserve">amount of Contractor’s </w:t>
      </w:r>
      <w:r w:rsidR="00076E7E" w:rsidRPr="00296EA1">
        <w:rPr>
          <w:rFonts w:cs="Arial"/>
          <w:sz w:val="22"/>
          <w:szCs w:val="22"/>
          <w:u w:val="none"/>
        </w:rPr>
        <w:lastRenderedPageBreak/>
        <w:t>compensation</w:t>
      </w:r>
      <w:r w:rsidR="00103362">
        <w:rPr>
          <w:rFonts w:cs="Arial"/>
          <w:sz w:val="22"/>
          <w:szCs w:val="22"/>
          <w:u w:val="none"/>
        </w:rPr>
        <w:t xml:space="preserve">, Contractor shall pay the amount of the </w:t>
      </w:r>
      <w:r>
        <w:rPr>
          <w:rFonts w:cs="Arial"/>
          <w:sz w:val="22"/>
          <w:szCs w:val="22"/>
          <w:u w:val="none"/>
        </w:rPr>
        <w:t>deficit</w:t>
      </w:r>
      <w:r w:rsidR="00103362">
        <w:rPr>
          <w:rFonts w:cs="Arial"/>
          <w:sz w:val="22"/>
          <w:szCs w:val="22"/>
          <w:u w:val="none"/>
        </w:rPr>
        <w:t xml:space="preserve"> within </w:t>
      </w:r>
      <w:r w:rsidR="00103362" w:rsidRPr="00491982">
        <w:rPr>
          <w:rFonts w:cs="Arial"/>
          <w:i/>
          <w:color w:val="FF0000"/>
          <w:sz w:val="22"/>
          <w:szCs w:val="22"/>
          <w:u w:val="none"/>
        </w:rPr>
        <w:t>[Enter number]</w:t>
      </w:r>
      <w:r w:rsidR="00103362">
        <w:rPr>
          <w:rFonts w:cs="Arial"/>
          <w:sz w:val="22"/>
          <w:szCs w:val="22"/>
          <w:u w:val="none"/>
        </w:rPr>
        <w:t xml:space="preserve"> days of receipt of written demand for same from Company.</w:t>
      </w:r>
      <w:r>
        <w:rPr>
          <w:rFonts w:cs="Arial"/>
          <w:sz w:val="22"/>
          <w:szCs w:val="22"/>
          <w:u w:val="none"/>
        </w:rPr>
        <w:t xml:space="preserve">  Alternatively, at Company’s option, the shortfall may be carried over and deducted from future compensation expected to be earned by Contractor.</w:t>
      </w:r>
      <w:r w:rsidR="00C54AFE">
        <w:rPr>
          <w:rFonts w:cs="Arial"/>
          <w:sz w:val="22"/>
          <w:szCs w:val="22"/>
          <w:u w:val="none"/>
        </w:rPr>
        <w:t xml:space="preserve">  Company’s right to recover any the amount of any adjustment from Contractor shall survive the termination of this Agreement.</w:t>
      </w:r>
      <w:r>
        <w:rPr>
          <w:rFonts w:cs="Arial"/>
          <w:sz w:val="22"/>
          <w:szCs w:val="22"/>
          <w:u w:val="none"/>
        </w:rPr>
        <w:t xml:space="preserve">   </w:t>
      </w:r>
    </w:p>
    <w:p w:rsidR="00CC7625" w:rsidRPr="00296EA1" w:rsidRDefault="00CC7625" w:rsidP="00354EF5">
      <w:pPr>
        <w:ind w:firstLine="720"/>
        <w:jc w:val="both"/>
        <w:rPr>
          <w:rFonts w:ascii="Arial" w:eastAsia="Arial" w:hAnsi="Arial" w:cs="Arial"/>
        </w:rPr>
      </w:pPr>
    </w:p>
    <w:p w:rsidR="00CC7625" w:rsidRDefault="00C454C8" w:rsidP="00354EF5">
      <w:pPr>
        <w:pStyle w:val="BodyText"/>
        <w:tabs>
          <w:tab w:val="left" w:pos="840"/>
        </w:tabs>
        <w:ind w:left="0" w:firstLine="720"/>
        <w:jc w:val="both"/>
        <w:rPr>
          <w:rFonts w:cs="Arial"/>
          <w:sz w:val="22"/>
          <w:szCs w:val="22"/>
          <w:u w:val="none"/>
        </w:rPr>
      </w:pPr>
      <w:r>
        <w:rPr>
          <w:rFonts w:cs="Arial"/>
          <w:sz w:val="22"/>
          <w:szCs w:val="22"/>
          <w:u w:val="none"/>
        </w:rPr>
        <w:t>9</w:t>
      </w:r>
      <w:r w:rsidR="002F7370" w:rsidRPr="002F7370">
        <w:rPr>
          <w:rFonts w:cs="Arial"/>
          <w:sz w:val="22"/>
          <w:szCs w:val="22"/>
          <w:u w:val="none"/>
        </w:rPr>
        <w:t>.</w:t>
      </w:r>
      <w:r w:rsidR="002F7370" w:rsidRPr="002F7370">
        <w:rPr>
          <w:rFonts w:cs="Arial"/>
          <w:sz w:val="22"/>
          <w:szCs w:val="22"/>
          <w:u w:val="none"/>
        </w:rPr>
        <w:tab/>
      </w:r>
      <w:r w:rsidR="001A5563" w:rsidRPr="00296EA1">
        <w:rPr>
          <w:rFonts w:cs="Arial"/>
          <w:sz w:val="22"/>
          <w:szCs w:val="22"/>
          <w:u w:color="000000"/>
        </w:rPr>
        <w:t>Rental of Office Space and Equipment</w:t>
      </w:r>
      <w:r w:rsidR="001A5563" w:rsidRPr="00296EA1">
        <w:rPr>
          <w:rFonts w:cs="Arial"/>
          <w:sz w:val="22"/>
          <w:szCs w:val="22"/>
          <w:u w:val="none"/>
        </w:rPr>
        <w:t xml:space="preserve">. </w:t>
      </w:r>
      <w:r w:rsidR="002F7370">
        <w:rPr>
          <w:rFonts w:cs="Arial"/>
          <w:sz w:val="22"/>
          <w:szCs w:val="22"/>
          <w:u w:val="none"/>
        </w:rPr>
        <w:t xml:space="preserve"> </w:t>
      </w:r>
      <w:r w:rsidR="001A5563" w:rsidRPr="00296EA1">
        <w:rPr>
          <w:rFonts w:cs="Arial"/>
          <w:sz w:val="22"/>
          <w:szCs w:val="22"/>
          <w:u w:val="none"/>
        </w:rPr>
        <w:t xml:space="preserve">If needed and as a convenience to Contractor, Company </w:t>
      </w:r>
      <w:r w:rsidR="00D64118">
        <w:rPr>
          <w:rFonts w:cs="Arial"/>
          <w:sz w:val="22"/>
          <w:szCs w:val="22"/>
          <w:u w:val="none"/>
        </w:rPr>
        <w:t xml:space="preserve">may lease or sublease to Contractor </w:t>
      </w:r>
      <w:r w:rsidR="001A5563" w:rsidRPr="00296EA1">
        <w:rPr>
          <w:rFonts w:cs="Arial"/>
          <w:sz w:val="22"/>
          <w:szCs w:val="22"/>
          <w:u w:val="none"/>
        </w:rPr>
        <w:t>office space and the use of</w:t>
      </w:r>
      <w:r w:rsidR="00CC43BA">
        <w:rPr>
          <w:rFonts w:cs="Arial"/>
          <w:sz w:val="22"/>
          <w:szCs w:val="22"/>
          <w:u w:val="none"/>
        </w:rPr>
        <w:t xml:space="preserve"> its</w:t>
      </w:r>
      <w:r w:rsidR="001A5563" w:rsidRPr="00296EA1">
        <w:rPr>
          <w:rFonts w:cs="Arial"/>
          <w:sz w:val="22"/>
          <w:szCs w:val="22"/>
          <w:u w:val="none"/>
        </w:rPr>
        <w:t xml:space="preserve"> </w:t>
      </w:r>
      <w:r w:rsidR="002F7370">
        <w:rPr>
          <w:rFonts w:cs="Arial"/>
          <w:sz w:val="22"/>
          <w:szCs w:val="22"/>
          <w:u w:val="none"/>
        </w:rPr>
        <w:t xml:space="preserve">office </w:t>
      </w:r>
      <w:r w:rsidR="001A5563" w:rsidRPr="00296EA1">
        <w:rPr>
          <w:rFonts w:cs="Arial"/>
          <w:sz w:val="22"/>
          <w:szCs w:val="22"/>
          <w:u w:val="none"/>
        </w:rPr>
        <w:t xml:space="preserve">equipment. </w:t>
      </w:r>
      <w:r w:rsidR="002D5CAC">
        <w:rPr>
          <w:rFonts w:cs="Arial"/>
          <w:sz w:val="22"/>
          <w:szCs w:val="22"/>
          <w:u w:val="none"/>
        </w:rPr>
        <w:t xml:space="preserve"> </w:t>
      </w:r>
      <w:r w:rsidR="00D64118">
        <w:rPr>
          <w:rFonts w:cs="Arial"/>
          <w:sz w:val="22"/>
          <w:szCs w:val="22"/>
          <w:u w:val="none"/>
        </w:rPr>
        <w:t xml:space="preserve">Monthly rental rates are set forth on </w:t>
      </w:r>
      <w:r w:rsidR="001A5563" w:rsidRPr="00296EA1">
        <w:rPr>
          <w:rFonts w:cs="Arial"/>
          <w:sz w:val="22"/>
          <w:szCs w:val="22"/>
          <w:u w:val="none"/>
        </w:rPr>
        <w:t xml:space="preserve">Exhibit </w:t>
      </w:r>
      <w:r w:rsidR="002F7370">
        <w:rPr>
          <w:rFonts w:cs="Arial"/>
          <w:sz w:val="22"/>
          <w:szCs w:val="22"/>
          <w:u w:val="none"/>
        </w:rPr>
        <w:t>B</w:t>
      </w:r>
      <w:r w:rsidR="00D64118">
        <w:rPr>
          <w:rFonts w:cs="Arial"/>
          <w:sz w:val="22"/>
          <w:szCs w:val="22"/>
          <w:u w:val="none"/>
        </w:rPr>
        <w:t xml:space="preserve">, annexed hereto and made a part of this Agreement.  </w:t>
      </w:r>
      <w:r w:rsidR="001A5563" w:rsidRPr="00296EA1">
        <w:rPr>
          <w:rFonts w:cs="Arial"/>
          <w:sz w:val="22"/>
          <w:szCs w:val="22"/>
          <w:u w:val="none"/>
        </w:rPr>
        <w:t xml:space="preserve">Any </w:t>
      </w:r>
      <w:r w:rsidR="00CC43BA">
        <w:rPr>
          <w:rFonts w:cs="Arial"/>
          <w:sz w:val="22"/>
          <w:szCs w:val="22"/>
          <w:u w:val="none"/>
        </w:rPr>
        <w:t>sublease</w:t>
      </w:r>
      <w:r w:rsidR="001A5563" w:rsidRPr="00296EA1">
        <w:rPr>
          <w:rFonts w:cs="Arial"/>
          <w:sz w:val="22"/>
          <w:szCs w:val="22"/>
          <w:u w:val="none"/>
        </w:rPr>
        <w:t xml:space="preserve"> </w:t>
      </w:r>
      <w:r w:rsidR="003436B7">
        <w:rPr>
          <w:rFonts w:cs="Arial"/>
          <w:sz w:val="22"/>
          <w:szCs w:val="22"/>
          <w:u w:val="none"/>
        </w:rPr>
        <w:t xml:space="preserve">entered into hereunder </w:t>
      </w:r>
      <w:r w:rsidR="001A5563" w:rsidRPr="00296EA1">
        <w:rPr>
          <w:rFonts w:cs="Arial"/>
          <w:sz w:val="22"/>
          <w:szCs w:val="22"/>
          <w:u w:val="none"/>
        </w:rPr>
        <w:t xml:space="preserve">shall be subject to </w:t>
      </w:r>
      <w:r w:rsidR="003436B7">
        <w:rPr>
          <w:rFonts w:cs="Arial"/>
          <w:sz w:val="22"/>
          <w:szCs w:val="22"/>
          <w:u w:val="none"/>
        </w:rPr>
        <w:t xml:space="preserve">all provisions of </w:t>
      </w:r>
      <w:r w:rsidR="001A5563" w:rsidRPr="00296EA1">
        <w:rPr>
          <w:rFonts w:cs="Arial"/>
          <w:sz w:val="22"/>
          <w:szCs w:val="22"/>
          <w:u w:val="none"/>
        </w:rPr>
        <w:t>Company’s lease of the premises</w:t>
      </w:r>
      <w:r w:rsidR="003436B7">
        <w:rPr>
          <w:rFonts w:cs="Arial"/>
          <w:sz w:val="22"/>
          <w:szCs w:val="22"/>
          <w:u w:val="none"/>
        </w:rPr>
        <w:t>.</w:t>
      </w:r>
      <w:r w:rsidR="00CB0B42">
        <w:rPr>
          <w:rFonts w:cs="Arial"/>
          <w:sz w:val="22"/>
          <w:szCs w:val="22"/>
          <w:u w:val="none"/>
        </w:rPr>
        <w:t xml:space="preserve"> </w:t>
      </w:r>
    </w:p>
    <w:p w:rsidR="00ED407C" w:rsidRDefault="00ED407C" w:rsidP="00354EF5">
      <w:pPr>
        <w:pStyle w:val="BodyText"/>
        <w:tabs>
          <w:tab w:val="left" w:pos="840"/>
        </w:tabs>
        <w:ind w:left="0" w:firstLine="720"/>
        <w:jc w:val="both"/>
        <w:rPr>
          <w:rFonts w:cs="Arial"/>
          <w:sz w:val="22"/>
          <w:szCs w:val="22"/>
          <w:u w:val="none"/>
        </w:rPr>
      </w:pPr>
    </w:p>
    <w:p w:rsidR="00136EF3" w:rsidRDefault="00C454C8" w:rsidP="00354EF5">
      <w:pPr>
        <w:pStyle w:val="BodyText"/>
        <w:tabs>
          <w:tab w:val="left" w:pos="840"/>
        </w:tabs>
        <w:ind w:left="0" w:firstLine="720"/>
        <w:jc w:val="both"/>
        <w:rPr>
          <w:rFonts w:cs="Arial"/>
          <w:sz w:val="22"/>
          <w:szCs w:val="22"/>
          <w:u w:val="none"/>
        </w:rPr>
      </w:pPr>
      <w:r>
        <w:rPr>
          <w:rFonts w:cs="Arial"/>
          <w:sz w:val="22"/>
          <w:szCs w:val="22"/>
          <w:u w:val="none"/>
        </w:rPr>
        <w:t>10</w:t>
      </w:r>
      <w:r w:rsidR="00806FC8" w:rsidRPr="00806FC8">
        <w:rPr>
          <w:rFonts w:cs="Arial"/>
          <w:sz w:val="22"/>
          <w:szCs w:val="22"/>
          <w:u w:val="none"/>
        </w:rPr>
        <w:t>.</w:t>
      </w:r>
      <w:r w:rsidR="00806FC8" w:rsidRPr="00806FC8">
        <w:rPr>
          <w:rFonts w:cs="Arial"/>
          <w:sz w:val="22"/>
          <w:szCs w:val="22"/>
          <w:u w:val="none"/>
        </w:rPr>
        <w:tab/>
      </w:r>
      <w:r w:rsidR="001A5563" w:rsidRPr="00296EA1">
        <w:rPr>
          <w:rFonts w:cs="Arial"/>
          <w:sz w:val="22"/>
          <w:szCs w:val="22"/>
          <w:u w:color="000000"/>
        </w:rPr>
        <w:t>Expenses</w:t>
      </w:r>
      <w:r w:rsidR="001A5563" w:rsidRPr="00296EA1">
        <w:rPr>
          <w:rFonts w:cs="Arial"/>
          <w:sz w:val="22"/>
          <w:szCs w:val="22"/>
          <w:u w:val="none"/>
        </w:rPr>
        <w:t xml:space="preserve">. </w:t>
      </w:r>
      <w:r w:rsidR="00136EF3">
        <w:rPr>
          <w:rFonts w:cs="Arial"/>
          <w:sz w:val="22"/>
          <w:szCs w:val="22"/>
          <w:u w:val="none"/>
        </w:rPr>
        <w:t>As an independent business Contractor</w:t>
      </w:r>
      <w:r w:rsidR="00806FC8">
        <w:rPr>
          <w:rFonts w:cs="Arial"/>
          <w:sz w:val="22"/>
          <w:szCs w:val="22"/>
          <w:u w:val="none"/>
        </w:rPr>
        <w:t xml:space="preserve"> </w:t>
      </w:r>
      <w:r w:rsidR="00FF6BC5">
        <w:rPr>
          <w:rFonts w:cs="Arial"/>
          <w:sz w:val="22"/>
          <w:szCs w:val="22"/>
          <w:u w:val="none"/>
        </w:rPr>
        <w:t>is</w:t>
      </w:r>
      <w:r w:rsidR="00806FC8">
        <w:rPr>
          <w:rFonts w:cs="Arial"/>
          <w:sz w:val="22"/>
          <w:szCs w:val="22"/>
          <w:u w:val="none"/>
        </w:rPr>
        <w:t xml:space="preserve"> solely responsible for all expenses incurred by Contractor in connection with the performance of this Agreement.  </w:t>
      </w:r>
      <w:r w:rsidR="001A5563" w:rsidRPr="00296EA1">
        <w:rPr>
          <w:rFonts w:cs="Arial"/>
          <w:sz w:val="22"/>
          <w:szCs w:val="22"/>
          <w:u w:val="none"/>
        </w:rPr>
        <w:t xml:space="preserve">Company shall </w:t>
      </w:r>
      <w:r w:rsidR="00806FC8">
        <w:rPr>
          <w:rFonts w:cs="Arial"/>
          <w:sz w:val="22"/>
          <w:szCs w:val="22"/>
          <w:u w:val="none"/>
        </w:rPr>
        <w:t xml:space="preserve">have no liability </w:t>
      </w:r>
      <w:r w:rsidR="001A5563" w:rsidRPr="00296EA1">
        <w:rPr>
          <w:rFonts w:cs="Arial"/>
          <w:sz w:val="22"/>
          <w:szCs w:val="22"/>
          <w:u w:val="none"/>
        </w:rPr>
        <w:t xml:space="preserve">to Contractor or any third party for any </w:t>
      </w:r>
      <w:r w:rsidR="00806FC8">
        <w:rPr>
          <w:rFonts w:cs="Arial"/>
          <w:sz w:val="22"/>
          <w:szCs w:val="22"/>
          <w:u w:val="none"/>
        </w:rPr>
        <w:t xml:space="preserve">such </w:t>
      </w:r>
      <w:r w:rsidR="001A5563" w:rsidRPr="00296EA1">
        <w:rPr>
          <w:rFonts w:cs="Arial"/>
          <w:sz w:val="22"/>
          <w:szCs w:val="22"/>
          <w:u w:val="none"/>
        </w:rPr>
        <w:t>expenses</w:t>
      </w:r>
      <w:r w:rsidR="00806FC8">
        <w:rPr>
          <w:rFonts w:cs="Arial"/>
          <w:sz w:val="22"/>
          <w:szCs w:val="22"/>
          <w:u w:val="none"/>
        </w:rPr>
        <w:t xml:space="preserve"> </w:t>
      </w:r>
      <w:r w:rsidR="001A5563" w:rsidRPr="00296EA1">
        <w:rPr>
          <w:rFonts w:cs="Arial"/>
          <w:sz w:val="22"/>
          <w:szCs w:val="22"/>
          <w:u w:val="none"/>
        </w:rPr>
        <w:t xml:space="preserve">including, but not limited to, </w:t>
      </w:r>
      <w:r w:rsidR="00136EF3" w:rsidRPr="00296EA1">
        <w:rPr>
          <w:rFonts w:cs="Arial"/>
          <w:sz w:val="22"/>
          <w:szCs w:val="22"/>
          <w:u w:val="none"/>
        </w:rPr>
        <w:t xml:space="preserve">office supplies, </w:t>
      </w:r>
      <w:r w:rsidR="00136EF3" w:rsidRPr="00136EF3">
        <w:rPr>
          <w:rFonts w:cs="Arial"/>
          <w:sz w:val="22"/>
          <w:szCs w:val="22"/>
          <w:u w:val="none"/>
        </w:rPr>
        <w:t>business cards, letterhead,</w:t>
      </w:r>
      <w:r w:rsidR="00136EF3">
        <w:rPr>
          <w:rFonts w:cs="Arial"/>
          <w:sz w:val="22"/>
          <w:szCs w:val="22"/>
          <w:u w:val="none"/>
        </w:rPr>
        <w:t xml:space="preserve"> </w:t>
      </w:r>
      <w:r w:rsidR="00136EF3" w:rsidRPr="00296EA1">
        <w:rPr>
          <w:rFonts w:cs="Arial"/>
          <w:sz w:val="22"/>
          <w:szCs w:val="22"/>
          <w:u w:val="none"/>
        </w:rPr>
        <w:t xml:space="preserve">postage, telephone </w:t>
      </w:r>
      <w:r w:rsidR="00E15ED6">
        <w:rPr>
          <w:rFonts w:cs="Arial"/>
          <w:sz w:val="22"/>
          <w:szCs w:val="22"/>
          <w:u w:val="none"/>
        </w:rPr>
        <w:t xml:space="preserve">and Internet access, </w:t>
      </w:r>
      <w:r w:rsidR="00136EF3" w:rsidRPr="00296EA1">
        <w:rPr>
          <w:rFonts w:cs="Arial"/>
          <w:sz w:val="22"/>
          <w:szCs w:val="22"/>
          <w:u w:val="none"/>
        </w:rPr>
        <w:t xml:space="preserve">bank </w:t>
      </w:r>
      <w:r w:rsidR="00136EF3">
        <w:rPr>
          <w:rFonts w:cs="Arial"/>
          <w:sz w:val="22"/>
          <w:szCs w:val="22"/>
          <w:u w:val="none"/>
        </w:rPr>
        <w:t xml:space="preserve">charges, </w:t>
      </w:r>
      <w:r w:rsidR="001A5563" w:rsidRPr="00296EA1">
        <w:rPr>
          <w:rFonts w:cs="Arial"/>
          <w:sz w:val="22"/>
          <w:szCs w:val="22"/>
          <w:u w:val="none"/>
        </w:rPr>
        <w:t>automobile mileage</w:t>
      </w:r>
      <w:r w:rsidR="00136EF3">
        <w:rPr>
          <w:rFonts w:cs="Arial"/>
          <w:sz w:val="22"/>
          <w:szCs w:val="22"/>
          <w:u w:val="none"/>
        </w:rPr>
        <w:t xml:space="preserve"> and</w:t>
      </w:r>
      <w:r w:rsidR="001A5563" w:rsidRPr="00296EA1">
        <w:rPr>
          <w:rFonts w:cs="Arial"/>
          <w:sz w:val="22"/>
          <w:szCs w:val="22"/>
          <w:u w:val="none"/>
        </w:rPr>
        <w:t xml:space="preserve"> parking</w:t>
      </w:r>
      <w:r w:rsidR="00136EF3">
        <w:rPr>
          <w:rFonts w:cs="Arial"/>
          <w:sz w:val="22"/>
          <w:szCs w:val="22"/>
          <w:u w:val="none"/>
        </w:rPr>
        <w:t xml:space="preserve"> costs.</w:t>
      </w:r>
      <w:r w:rsidR="001A5563" w:rsidRPr="00296EA1">
        <w:rPr>
          <w:rFonts w:cs="Arial"/>
          <w:sz w:val="22"/>
          <w:szCs w:val="22"/>
          <w:u w:val="none"/>
        </w:rPr>
        <w:t xml:space="preserve"> </w:t>
      </w:r>
    </w:p>
    <w:p w:rsidR="00CC7625" w:rsidRDefault="00CC7625" w:rsidP="00354EF5">
      <w:pPr>
        <w:ind w:firstLine="720"/>
        <w:jc w:val="both"/>
        <w:rPr>
          <w:rFonts w:ascii="Arial" w:eastAsia="Arial" w:hAnsi="Arial" w:cs="Arial"/>
        </w:rPr>
      </w:pPr>
    </w:p>
    <w:p w:rsidR="003434A9" w:rsidRDefault="00C454C8" w:rsidP="00354EF5">
      <w:pPr>
        <w:ind w:firstLine="720"/>
        <w:jc w:val="both"/>
        <w:rPr>
          <w:rFonts w:ascii="Arial" w:eastAsia="Arial" w:hAnsi="Arial" w:cs="Arial"/>
        </w:rPr>
      </w:pPr>
      <w:r w:rsidRPr="00C454C8">
        <w:rPr>
          <w:rFonts w:ascii="Arial" w:eastAsia="Arial" w:hAnsi="Arial" w:cs="Arial"/>
        </w:rPr>
        <w:t>11.</w:t>
      </w:r>
      <w:r w:rsidRPr="00C454C8">
        <w:rPr>
          <w:rFonts w:ascii="Arial" w:eastAsia="Arial" w:hAnsi="Arial" w:cs="Arial"/>
        </w:rPr>
        <w:tab/>
      </w:r>
      <w:r w:rsidR="003434A9" w:rsidRPr="003434A9">
        <w:rPr>
          <w:rFonts w:ascii="Arial" w:eastAsia="Arial" w:hAnsi="Arial" w:cs="Arial"/>
          <w:u w:val="single"/>
        </w:rPr>
        <w:t>Compliance with the Law</w:t>
      </w:r>
      <w:r w:rsidR="003434A9" w:rsidRPr="003434A9">
        <w:rPr>
          <w:rFonts w:ascii="Arial" w:eastAsia="Arial" w:hAnsi="Arial" w:cs="Arial"/>
        </w:rPr>
        <w:t xml:space="preserve">. Contractor is solely responsible for compliance with all applicable federal, state and local laws including, but not limited to, statutes, regulations, and/or ordinances governing or affecting licensing, registration (including any state seller of travel laws), permitting, advertising or other requirements for which businesses must comply.   </w:t>
      </w:r>
    </w:p>
    <w:p w:rsidR="003434A9" w:rsidRPr="00296EA1" w:rsidRDefault="003434A9" w:rsidP="00354EF5">
      <w:pPr>
        <w:ind w:firstLine="720"/>
        <w:jc w:val="both"/>
        <w:rPr>
          <w:rFonts w:ascii="Arial" w:eastAsia="Arial" w:hAnsi="Arial" w:cs="Arial"/>
        </w:rPr>
      </w:pPr>
    </w:p>
    <w:p w:rsidR="00CC7625" w:rsidRDefault="00C454C8" w:rsidP="00354EF5">
      <w:pPr>
        <w:pStyle w:val="BodyText"/>
        <w:tabs>
          <w:tab w:val="left" w:pos="840"/>
        </w:tabs>
        <w:ind w:left="0" w:firstLine="720"/>
        <w:jc w:val="both"/>
        <w:rPr>
          <w:rFonts w:cs="Arial"/>
          <w:sz w:val="22"/>
          <w:szCs w:val="22"/>
          <w:u w:val="none"/>
        </w:rPr>
      </w:pPr>
      <w:r>
        <w:rPr>
          <w:rFonts w:cs="Arial"/>
          <w:sz w:val="22"/>
          <w:szCs w:val="22"/>
          <w:u w:val="none" w:color="000000"/>
        </w:rPr>
        <w:t>12</w:t>
      </w:r>
      <w:r w:rsidR="00C07C0B" w:rsidRPr="009E4335">
        <w:rPr>
          <w:rFonts w:cs="Arial"/>
          <w:sz w:val="22"/>
          <w:szCs w:val="22"/>
          <w:u w:val="none" w:color="000000"/>
        </w:rPr>
        <w:t>.</w:t>
      </w:r>
      <w:r w:rsidR="00C07C0B" w:rsidRPr="009E4335">
        <w:rPr>
          <w:rFonts w:cs="Arial"/>
          <w:sz w:val="22"/>
          <w:szCs w:val="22"/>
          <w:u w:val="none" w:color="000000"/>
        </w:rPr>
        <w:tab/>
      </w:r>
      <w:r w:rsidR="001A5563" w:rsidRPr="00296EA1">
        <w:rPr>
          <w:rFonts w:cs="Arial"/>
          <w:sz w:val="22"/>
          <w:szCs w:val="22"/>
          <w:u w:color="000000"/>
        </w:rPr>
        <w:t>Authority to Bind</w:t>
      </w:r>
      <w:r w:rsidR="000418BA">
        <w:rPr>
          <w:rFonts w:cs="Arial"/>
          <w:sz w:val="22"/>
          <w:szCs w:val="22"/>
          <w:u w:color="000000"/>
        </w:rPr>
        <w:t>; Contracts</w:t>
      </w:r>
      <w:r w:rsidR="001A5563" w:rsidRPr="00296EA1">
        <w:rPr>
          <w:rFonts w:cs="Arial"/>
          <w:sz w:val="22"/>
          <w:szCs w:val="22"/>
          <w:u w:val="none"/>
        </w:rPr>
        <w:t xml:space="preserve">. </w:t>
      </w:r>
      <w:r w:rsidR="000418BA">
        <w:rPr>
          <w:rFonts w:cs="Arial"/>
          <w:sz w:val="22"/>
          <w:szCs w:val="22"/>
          <w:u w:val="none"/>
        </w:rPr>
        <w:t xml:space="preserve"> </w:t>
      </w:r>
      <w:r w:rsidR="00923FAF">
        <w:rPr>
          <w:rFonts w:cs="Arial"/>
          <w:sz w:val="22"/>
          <w:szCs w:val="22"/>
          <w:u w:val="none"/>
        </w:rPr>
        <w:t>U</w:t>
      </w:r>
      <w:r w:rsidR="00923FAF" w:rsidRPr="00296EA1">
        <w:rPr>
          <w:rFonts w:cs="Arial"/>
          <w:sz w:val="22"/>
          <w:szCs w:val="22"/>
          <w:u w:val="none"/>
        </w:rPr>
        <w:t>nless specifically authorized in writing by a</w:t>
      </w:r>
      <w:r w:rsidR="00923FAF">
        <w:rPr>
          <w:rFonts w:cs="Arial"/>
          <w:sz w:val="22"/>
          <w:szCs w:val="22"/>
          <w:u w:val="none"/>
        </w:rPr>
        <w:t>n officer of</w:t>
      </w:r>
      <w:r w:rsidR="00923FAF" w:rsidRPr="00296EA1">
        <w:rPr>
          <w:rFonts w:cs="Arial"/>
          <w:sz w:val="22"/>
          <w:szCs w:val="22"/>
          <w:u w:val="none"/>
        </w:rPr>
        <w:t xml:space="preserve"> Company</w:t>
      </w:r>
      <w:r w:rsidR="00923FAF">
        <w:rPr>
          <w:rFonts w:cs="Arial"/>
          <w:sz w:val="22"/>
          <w:szCs w:val="22"/>
          <w:u w:val="none"/>
        </w:rPr>
        <w:t xml:space="preserve">, </w:t>
      </w:r>
      <w:r w:rsidR="001A5563" w:rsidRPr="00296EA1">
        <w:rPr>
          <w:rFonts w:cs="Arial"/>
          <w:sz w:val="22"/>
          <w:szCs w:val="22"/>
          <w:u w:val="none"/>
        </w:rPr>
        <w:t>Contractor shall have no authority to bind, obligate or</w:t>
      </w:r>
      <w:r w:rsidR="000418BA">
        <w:rPr>
          <w:rFonts w:cs="Arial"/>
          <w:sz w:val="22"/>
          <w:szCs w:val="22"/>
          <w:u w:val="none"/>
        </w:rPr>
        <w:t xml:space="preserve"> otherwise</w:t>
      </w:r>
      <w:r w:rsidR="001A5563" w:rsidRPr="00296EA1">
        <w:rPr>
          <w:rFonts w:cs="Arial"/>
          <w:sz w:val="22"/>
          <w:szCs w:val="22"/>
          <w:u w:val="none"/>
        </w:rPr>
        <w:t xml:space="preserve"> commit Company by any promise or representation to perform services other than </w:t>
      </w:r>
      <w:r w:rsidR="00FF6BC5">
        <w:rPr>
          <w:rFonts w:cs="Arial"/>
          <w:sz w:val="22"/>
          <w:szCs w:val="22"/>
          <w:u w:val="none"/>
        </w:rPr>
        <w:t xml:space="preserve">with respect to </w:t>
      </w:r>
      <w:r w:rsidR="001A5563" w:rsidRPr="00296EA1">
        <w:rPr>
          <w:rFonts w:cs="Arial"/>
          <w:sz w:val="22"/>
          <w:szCs w:val="22"/>
          <w:u w:val="none"/>
        </w:rPr>
        <w:t>the transaction</w:t>
      </w:r>
      <w:r w:rsidR="000418BA">
        <w:rPr>
          <w:rFonts w:cs="Arial"/>
          <w:sz w:val="22"/>
          <w:szCs w:val="22"/>
          <w:u w:val="none"/>
        </w:rPr>
        <w:t>s</w:t>
      </w:r>
      <w:r w:rsidR="001A5563" w:rsidRPr="00296EA1">
        <w:rPr>
          <w:rFonts w:cs="Arial"/>
          <w:sz w:val="22"/>
          <w:szCs w:val="22"/>
          <w:u w:val="none"/>
        </w:rPr>
        <w:t xml:space="preserve"> </w:t>
      </w:r>
      <w:r w:rsidR="000418BA">
        <w:rPr>
          <w:rFonts w:cs="Arial"/>
          <w:sz w:val="22"/>
          <w:szCs w:val="22"/>
          <w:u w:val="none"/>
        </w:rPr>
        <w:t>contemplated under th</w:t>
      </w:r>
      <w:r w:rsidR="001A5563" w:rsidRPr="00296EA1">
        <w:rPr>
          <w:rFonts w:cs="Arial"/>
          <w:sz w:val="22"/>
          <w:szCs w:val="22"/>
          <w:u w:val="none"/>
        </w:rPr>
        <w:t>is Agreement</w:t>
      </w:r>
      <w:r w:rsidR="00923FAF">
        <w:rPr>
          <w:rFonts w:cs="Arial"/>
          <w:sz w:val="22"/>
          <w:szCs w:val="22"/>
          <w:u w:val="none"/>
        </w:rPr>
        <w:t>.</w:t>
      </w:r>
      <w:r w:rsidR="001A5563" w:rsidRPr="00296EA1">
        <w:rPr>
          <w:rFonts w:cs="Arial"/>
          <w:sz w:val="22"/>
          <w:szCs w:val="22"/>
          <w:u w:val="none"/>
        </w:rPr>
        <w:t xml:space="preserve"> </w:t>
      </w:r>
      <w:r w:rsidR="00923FAF">
        <w:rPr>
          <w:rFonts w:cs="Arial"/>
          <w:sz w:val="22"/>
          <w:szCs w:val="22"/>
          <w:u w:val="none"/>
        </w:rPr>
        <w:t xml:space="preserve"> </w:t>
      </w:r>
      <w:r w:rsidR="001A5563" w:rsidRPr="00296EA1">
        <w:rPr>
          <w:rFonts w:cs="Arial"/>
          <w:sz w:val="22"/>
          <w:szCs w:val="22"/>
          <w:u w:val="none"/>
        </w:rPr>
        <w:t xml:space="preserve">Any </w:t>
      </w:r>
      <w:r w:rsidR="008B38FD">
        <w:rPr>
          <w:rFonts w:cs="Arial"/>
          <w:sz w:val="22"/>
          <w:szCs w:val="22"/>
          <w:u w:val="none"/>
        </w:rPr>
        <w:t xml:space="preserve">such </w:t>
      </w:r>
      <w:r w:rsidR="00923FAF">
        <w:rPr>
          <w:rFonts w:cs="Arial"/>
          <w:sz w:val="22"/>
          <w:szCs w:val="22"/>
          <w:u w:val="none"/>
        </w:rPr>
        <w:t xml:space="preserve">written </w:t>
      </w:r>
      <w:r w:rsidR="001A5563" w:rsidRPr="00296EA1">
        <w:rPr>
          <w:rFonts w:cs="Arial"/>
          <w:sz w:val="22"/>
          <w:szCs w:val="22"/>
          <w:u w:val="none"/>
        </w:rPr>
        <w:t xml:space="preserve">contract </w:t>
      </w:r>
      <w:r w:rsidR="000207D3">
        <w:rPr>
          <w:rFonts w:cs="Arial"/>
          <w:sz w:val="22"/>
          <w:szCs w:val="22"/>
          <w:u w:val="none"/>
        </w:rPr>
        <w:t xml:space="preserve">negotiated </w:t>
      </w:r>
      <w:r w:rsidR="000418BA">
        <w:rPr>
          <w:rFonts w:cs="Arial"/>
          <w:sz w:val="22"/>
          <w:szCs w:val="22"/>
          <w:u w:val="none"/>
        </w:rPr>
        <w:t xml:space="preserve">by Contractor </w:t>
      </w:r>
      <w:r w:rsidR="001A5563" w:rsidRPr="00296EA1">
        <w:rPr>
          <w:rFonts w:cs="Arial"/>
          <w:sz w:val="22"/>
          <w:szCs w:val="22"/>
          <w:u w:val="none"/>
        </w:rPr>
        <w:t>on behalf of Company must be signed by a Company officer.</w:t>
      </w:r>
    </w:p>
    <w:p w:rsidR="004B5029" w:rsidRPr="00296EA1" w:rsidRDefault="004B5029" w:rsidP="00354EF5">
      <w:pPr>
        <w:pStyle w:val="BodyText"/>
        <w:tabs>
          <w:tab w:val="left" w:pos="840"/>
        </w:tabs>
        <w:ind w:left="0" w:firstLine="720"/>
        <w:jc w:val="both"/>
        <w:rPr>
          <w:rFonts w:cs="Arial"/>
          <w:sz w:val="22"/>
          <w:szCs w:val="22"/>
          <w:u w:val="none"/>
        </w:rPr>
      </w:pPr>
    </w:p>
    <w:p w:rsidR="004B5029" w:rsidRPr="00296EA1" w:rsidRDefault="009E4335" w:rsidP="00354EF5">
      <w:pPr>
        <w:pStyle w:val="BodyText"/>
        <w:tabs>
          <w:tab w:val="left" w:pos="840"/>
        </w:tabs>
        <w:ind w:left="0" w:firstLine="720"/>
        <w:jc w:val="both"/>
        <w:rPr>
          <w:rFonts w:cs="Arial"/>
          <w:sz w:val="22"/>
          <w:szCs w:val="22"/>
          <w:u w:val="none"/>
        </w:rPr>
      </w:pPr>
      <w:r w:rsidRPr="009E4335">
        <w:rPr>
          <w:rFonts w:cs="Arial"/>
          <w:sz w:val="22"/>
          <w:szCs w:val="22"/>
          <w:u w:val="none" w:color="000000"/>
        </w:rPr>
        <w:t>1</w:t>
      </w:r>
      <w:r w:rsidR="00C454C8">
        <w:rPr>
          <w:rFonts w:cs="Arial"/>
          <w:sz w:val="22"/>
          <w:szCs w:val="22"/>
          <w:u w:val="none" w:color="000000"/>
        </w:rPr>
        <w:t>3</w:t>
      </w:r>
      <w:r w:rsidRPr="009E4335">
        <w:rPr>
          <w:rFonts w:cs="Arial"/>
          <w:sz w:val="22"/>
          <w:szCs w:val="22"/>
          <w:u w:val="none" w:color="000000"/>
        </w:rPr>
        <w:t>.</w:t>
      </w:r>
      <w:r w:rsidRPr="009E4335">
        <w:rPr>
          <w:rFonts w:cs="Arial"/>
          <w:sz w:val="22"/>
          <w:szCs w:val="22"/>
          <w:u w:val="none" w:color="000000"/>
        </w:rPr>
        <w:tab/>
      </w:r>
      <w:r w:rsidR="004B5029" w:rsidRPr="00296EA1">
        <w:rPr>
          <w:rFonts w:cs="Arial"/>
          <w:sz w:val="22"/>
          <w:szCs w:val="22"/>
          <w:u w:color="000000"/>
        </w:rPr>
        <w:t>Right to Contract with Third Parties</w:t>
      </w:r>
      <w:r w:rsidR="004B5029" w:rsidRPr="00296EA1">
        <w:rPr>
          <w:rFonts w:cs="Arial"/>
          <w:sz w:val="22"/>
          <w:szCs w:val="22"/>
          <w:u w:val="none"/>
        </w:rPr>
        <w:t xml:space="preserve">. Company retains the right to contract for similar services with other </w:t>
      </w:r>
      <w:r w:rsidR="00FF6BC5">
        <w:rPr>
          <w:rFonts w:cs="Arial"/>
          <w:sz w:val="22"/>
          <w:szCs w:val="22"/>
          <w:u w:val="none"/>
        </w:rPr>
        <w:t>business entities or individuals</w:t>
      </w:r>
      <w:r w:rsidR="004B5029" w:rsidRPr="00296EA1">
        <w:rPr>
          <w:rFonts w:cs="Arial"/>
          <w:sz w:val="22"/>
          <w:szCs w:val="22"/>
          <w:u w:val="none"/>
        </w:rPr>
        <w:t xml:space="preserve">. </w:t>
      </w:r>
      <w:r w:rsidR="00E8361D">
        <w:rPr>
          <w:rFonts w:cs="Arial"/>
          <w:sz w:val="22"/>
          <w:szCs w:val="22"/>
          <w:u w:val="none"/>
        </w:rPr>
        <w:t xml:space="preserve"> </w:t>
      </w:r>
      <w:r w:rsidR="00CB0B42">
        <w:rPr>
          <w:rFonts w:cs="Arial"/>
          <w:sz w:val="22"/>
          <w:szCs w:val="22"/>
          <w:u w:val="none"/>
        </w:rPr>
        <w:t xml:space="preserve">Similarly, </w:t>
      </w:r>
      <w:r w:rsidR="004B5029" w:rsidRPr="00296EA1">
        <w:rPr>
          <w:rFonts w:cs="Arial"/>
          <w:sz w:val="22"/>
          <w:szCs w:val="22"/>
          <w:u w:val="none"/>
        </w:rPr>
        <w:t>Contractor retains the right to</w:t>
      </w:r>
      <w:r w:rsidR="004B5029">
        <w:rPr>
          <w:rFonts w:cs="Arial"/>
          <w:sz w:val="22"/>
          <w:szCs w:val="22"/>
          <w:u w:val="none"/>
        </w:rPr>
        <w:t xml:space="preserve"> enter into contracts with other to render similar services.  </w:t>
      </w:r>
    </w:p>
    <w:p w:rsidR="00CC7625" w:rsidRPr="00296EA1" w:rsidRDefault="00CC7625" w:rsidP="00354EF5">
      <w:pPr>
        <w:ind w:firstLine="720"/>
        <w:jc w:val="both"/>
        <w:rPr>
          <w:rFonts w:ascii="Arial" w:eastAsia="Arial" w:hAnsi="Arial" w:cs="Arial"/>
        </w:rPr>
      </w:pPr>
    </w:p>
    <w:p w:rsidR="001A3011" w:rsidRDefault="00C454C8" w:rsidP="00354EF5">
      <w:pPr>
        <w:pStyle w:val="BodyText"/>
        <w:tabs>
          <w:tab w:val="left" w:pos="840"/>
        </w:tabs>
        <w:ind w:left="0" w:firstLine="720"/>
        <w:jc w:val="both"/>
        <w:rPr>
          <w:rFonts w:cs="Arial"/>
          <w:sz w:val="22"/>
          <w:szCs w:val="22"/>
          <w:u w:val="none"/>
        </w:rPr>
      </w:pPr>
      <w:r w:rsidRPr="00C454C8">
        <w:rPr>
          <w:rFonts w:cs="Arial"/>
          <w:sz w:val="22"/>
          <w:szCs w:val="22"/>
          <w:u w:val="none" w:color="000000"/>
        </w:rPr>
        <w:t>14.</w:t>
      </w:r>
      <w:r w:rsidRPr="00C454C8">
        <w:rPr>
          <w:rFonts w:cs="Arial"/>
          <w:sz w:val="22"/>
          <w:szCs w:val="22"/>
          <w:u w:val="none" w:color="000000"/>
        </w:rPr>
        <w:tab/>
      </w:r>
      <w:r w:rsidR="001A5563" w:rsidRPr="00296EA1">
        <w:rPr>
          <w:rFonts w:cs="Arial"/>
          <w:sz w:val="22"/>
          <w:szCs w:val="22"/>
          <w:u w:color="000000"/>
        </w:rPr>
        <w:t>Indemnification</w:t>
      </w:r>
      <w:r w:rsidR="001A5563" w:rsidRPr="00296EA1">
        <w:rPr>
          <w:rFonts w:cs="Arial"/>
          <w:sz w:val="22"/>
          <w:szCs w:val="22"/>
          <w:u w:val="none"/>
        </w:rPr>
        <w:t xml:space="preserve">. </w:t>
      </w:r>
      <w:r w:rsidR="001A3011" w:rsidRPr="00A732D4">
        <w:rPr>
          <w:rFonts w:cs="Arial"/>
          <w:i/>
          <w:color w:val="FF0000"/>
          <w:sz w:val="22"/>
          <w:szCs w:val="22"/>
          <w:u w:val="none"/>
        </w:rPr>
        <w:t xml:space="preserve">[Choose </w:t>
      </w:r>
      <w:r w:rsidR="001A3011">
        <w:rPr>
          <w:rFonts w:cs="Arial"/>
          <w:i/>
          <w:color w:val="FF0000"/>
          <w:sz w:val="22"/>
          <w:szCs w:val="22"/>
          <w:u w:val="none"/>
        </w:rPr>
        <w:t xml:space="preserve">ONE </w:t>
      </w:r>
      <w:r w:rsidR="001A3011" w:rsidRPr="00A732D4">
        <w:rPr>
          <w:rFonts w:cs="Arial"/>
          <w:i/>
          <w:color w:val="FF0000"/>
          <w:sz w:val="22"/>
          <w:szCs w:val="22"/>
          <w:u w:val="none"/>
        </w:rPr>
        <w:t>of the following</w:t>
      </w:r>
      <w:r w:rsidR="001A3011">
        <w:rPr>
          <w:rFonts w:cs="Arial"/>
          <w:i/>
          <w:color w:val="FF0000"/>
          <w:sz w:val="22"/>
          <w:szCs w:val="22"/>
          <w:u w:val="none"/>
        </w:rPr>
        <w:t xml:space="preserve"> two paragraphs:</w:t>
      </w:r>
      <w:r w:rsidR="001A3011" w:rsidRPr="00A732D4">
        <w:rPr>
          <w:rFonts w:cs="Arial"/>
          <w:i/>
          <w:color w:val="FF0000"/>
          <w:sz w:val="22"/>
          <w:szCs w:val="22"/>
          <w:u w:val="none"/>
        </w:rPr>
        <w:t>]</w:t>
      </w:r>
    </w:p>
    <w:p w:rsidR="001A3011" w:rsidRDefault="001A3011" w:rsidP="00354EF5">
      <w:pPr>
        <w:pStyle w:val="BodyText"/>
        <w:tabs>
          <w:tab w:val="left" w:pos="840"/>
        </w:tabs>
        <w:ind w:left="0" w:firstLine="720"/>
        <w:jc w:val="both"/>
        <w:rPr>
          <w:rFonts w:cs="Arial"/>
          <w:i/>
          <w:color w:val="FF0000"/>
          <w:sz w:val="22"/>
          <w:szCs w:val="22"/>
          <w:u w:val="none"/>
        </w:rPr>
      </w:pPr>
      <w:r w:rsidRPr="00A732D4">
        <w:rPr>
          <w:rFonts w:cs="Arial"/>
          <w:i/>
          <w:color w:val="FF0000"/>
          <w:sz w:val="22"/>
          <w:szCs w:val="22"/>
          <w:u w:val="none"/>
        </w:rPr>
        <w:t xml:space="preserve"> </w:t>
      </w:r>
    </w:p>
    <w:p w:rsidR="00923FAF" w:rsidRDefault="00923FAF" w:rsidP="00354EF5">
      <w:pPr>
        <w:pStyle w:val="BodyText"/>
        <w:tabs>
          <w:tab w:val="left" w:pos="840"/>
        </w:tabs>
        <w:ind w:left="0" w:firstLine="720"/>
        <w:jc w:val="both"/>
        <w:rPr>
          <w:rFonts w:cs="Arial"/>
          <w:sz w:val="22"/>
          <w:szCs w:val="22"/>
          <w:u w:val="none"/>
        </w:rPr>
      </w:pPr>
      <w:r w:rsidRPr="00A732D4">
        <w:rPr>
          <w:rFonts w:cs="Arial"/>
          <w:i/>
          <w:color w:val="FF0000"/>
          <w:sz w:val="22"/>
          <w:szCs w:val="22"/>
          <w:u w:val="none"/>
        </w:rPr>
        <w:t>[</w:t>
      </w:r>
      <w:r w:rsidR="009E4335">
        <w:rPr>
          <w:rFonts w:cs="Arial"/>
          <w:i/>
          <w:color w:val="FF0000"/>
          <w:sz w:val="22"/>
          <w:szCs w:val="22"/>
          <w:u w:val="none"/>
        </w:rPr>
        <w:t>Unilateral; m</w:t>
      </w:r>
      <w:r>
        <w:rPr>
          <w:rFonts w:cs="Arial"/>
          <w:i/>
          <w:color w:val="FF0000"/>
          <w:sz w:val="22"/>
          <w:szCs w:val="22"/>
          <w:u w:val="none"/>
        </w:rPr>
        <w:t>ore favorable to agency]</w:t>
      </w:r>
      <w:r>
        <w:rPr>
          <w:rFonts w:cs="Arial"/>
          <w:sz w:val="22"/>
          <w:szCs w:val="22"/>
          <w:u w:val="none"/>
        </w:rPr>
        <w:t xml:space="preserve"> </w:t>
      </w:r>
      <w:r w:rsidR="001A5563" w:rsidRPr="00296EA1">
        <w:rPr>
          <w:rFonts w:cs="Arial"/>
          <w:sz w:val="22"/>
          <w:szCs w:val="22"/>
          <w:u w:val="none"/>
        </w:rPr>
        <w:t xml:space="preserve">Contractor agrees to indemnify and hold Company, its officers, employees </w:t>
      </w:r>
      <w:r w:rsidR="000207D3">
        <w:rPr>
          <w:rFonts w:cs="Arial"/>
          <w:sz w:val="22"/>
          <w:szCs w:val="22"/>
          <w:u w:val="none"/>
        </w:rPr>
        <w:t xml:space="preserve">and agents </w:t>
      </w:r>
      <w:r w:rsidR="001A5563" w:rsidRPr="00296EA1">
        <w:rPr>
          <w:rFonts w:cs="Arial"/>
          <w:sz w:val="22"/>
          <w:szCs w:val="22"/>
          <w:u w:val="none"/>
        </w:rPr>
        <w:t xml:space="preserve">harmless from any claim of liability </w:t>
      </w:r>
      <w:r w:rsidR="000207D3">
        <w:rPr>
          <w:rFonts w:cs="Arial"/>
          <w:sz w:val="22"/>
          <w:szCs w:val="22"/>
          <w:u w:val="none"/>
        </w:rPr>
        <w:t xml:space="preserve">(irrespective of whether such claim is based on tort, contract, statute or otherwise) </w:t>
      </w:r>
      <w:r w:rsidR="001A5563" w:rsidRPr="00296EA1">
        <w:rPr>
          <w:rFonts w:cs="Arial"/>
          <w:sz w:val="22"/>
          <w:szCs w:val="22"/>
          <w:u w:val="none"/>
        </w:rPr>
        <w:t xml:space="preserve">made by any party arising </w:t>
      </w:r>
      <w:r w:rsidR="000207D3">
        <w:rPr>
          <w:rFonts w:cs="Arial"/>
          <w:sz w:val="22"/>
          <w:szCs w:val="22"/>
          <w:u w:val="none"/>
        </w:rPr>
        <w:t xml:space="preserve">out of </w:t>
      </w:r>
      <w:r w:rsidR="001A5563" w:rsidRPr="00296EA1">
        <w:rPr>
          <w:rFonts w:cs="Arial"/>
          <w:sz w:val="22"/>
          <w:szCs w:val="22"/>
          <w:u w:val="none"/>
        </w:rPr>
        <w:t xml:space="preserve">any transaction initiated by Contractor, made on behalf of a client of Contractor, or any other act </w:t>
      </w:r>
      <w:r w:rsidR="000207D3">
        <w:rPr>
          <w:rFonts w:cs="Arial"/>
          <w:sz w:val="22"/>
          <w:szCs w:val="22"/>
          <w:u w:val="none"/>
        </w:rPr>
        <w:t xml:space="preserve">or omission </w:t>
      </w:r>
      <w:r w:rsidR="001A5563" w:rsidRPr="00296EA1">
        <w:rPr>
          <w:rFonts w:cs="Arial"/>
          <w:sz w:val="22"/>
          <w:szCs w:val="22"/>
          <w:u w:val="none"/>
        </w:rPr>
        <w:t xml:space="preserve">of Contractor, </w:t>
      </w:r>
      <w:r w:rsidR="000207D3">
        <w:rPr>
          <w:rFonts w:cs="Arial"/>
          <w:sz w:val="22"/>
          <w:szCs w:val="22"/>
          <w:u w:val="none"/>
        </w:rPr>
        <w:t xml:space="preserve">unless </w:t>
      </w:r>
      <w:r w:rsidR="001A3011">
        <w:rPr>
          <w:rFonts w:cs="Arial"/>
          <w:sz w:val="22"/>
          <w:szCs w:val="22"/>
          <w:u w:val="none"/>
        </w:rPr>
        <w:t xml:space="preserve">attributable to </w:t>
      </w:r>
      <w:r w:rsidR="001A5563" w:rsidRPr="00296EA1">
        <w:rPr>
          <w:rFonts w:cs="Arial"/>
          <w:sz w:val="22"/>
          <w:szCs w:val="22"/>
          <w:u w:val="none"/>
        </w:rPr>
        <w:t>Company’s negligence</w:t>
      </w:r>
      <w:r w:rsidR="000207D3">
        <w:rPr>
          <w:rFonts w:cs="Arial"/>
          <w:sz w:val="22"/>
          <w:szCs w:val="22"/>
          <w:u w:val="none"/>
        </w:rPr>
        <w:t xml:space="preserve"> or willful misconduct</w:t>
      </w:r>
      <w:r w:rsidR="001A5563" w:rsidRPr="00296EA1">
        <w:rPr>
          <w:rFonts w:cs="Arial"/>
          <w:sz w:val="22"/>
          <w:szCs w:val="22"/>
          <w:u w:val="none"/>
        </w:rPr>
        <w:t>.</w:t>
      </w:r>
      <w:r w:rsidR="000207D3">
        <w:rPr>
          <w:rFonts w:cs="Arial"/>
          <w:sz w:val="22"/>
          <w:szCs w:val="22"/>
          <w:u w:val="none"/>
        </w:rPr>
        <w:t xml:space="preserve"> </w:t>
      </w:r>
      <w:r w:rsidR="001A5563" w:rsidRPr="00296EA1">
        <w:rPr>
          <w:rFonts w:cs="Arial"/>
          <w:sz w:val="22"/>
          <w:szCs w:val="22"/>
          <w:u w:val="none"/>
        </w:rPr>
        <w:t>The</w:t>
      </w:r>
      <w:r w:rsidR="000207D3">
        <w:rPr>
          <w:rFonts w:cs="Arial"/>
          <w:sz w:val="22"/>
          <w:szCs w:val="22"/>
          <w:u w:val="none"/>
        </w:rPr>
        <w:t xml:space="preserve"> foregoing indemnification obligation shall </w:t>
      </w:r>
      <w:r w:rsidR="001A5563" w:rsidRPr="00296EA1">
        <w:rPr>
          <w:rFonts w:cs="Arial"/>
          <w:sz w:val="22"/>
          <w:szCs w:val="22"/>
          <w:u w:val="none"/>
        </w:rPr>
        <w:t>survive termination this Agreement.</w:t>
      </w:r>
    </w:p>
    <w:p w:rsidR="001A3011" w:rsidRDefault="001A3011" w:rsidP="00354EF5">
      <w:pPr>
        <w:pStyle w:val="BodyText"/>
        <w:tabs>
          <w:tab w:val="left" w:pos="840"/>
        </w:tabs>
        <w:ind w:left="0" w:firstLine="720"/>
        <w:jc w:val="both"/>
        <w:rPr>
          <w:rFonts w:cs="Arial"/>
          <w:sz w:val="22"/>
          <w:szCs w:val="22"/>
          <w:u w:val="none"/>
        </w:rPr>
      </w:pPr>
    </w:p>
    <w:p w:rsidR="00923FAF" w:rsidRPr="00E351EE" w:rsidRDefault="00923FAF" w:rsidP="00354EF5">
      <w:pPr>
        <w:pStyle w:val="BodyText"/>
        <w:tabs>
          <w:tab w:val="left" w:pos="840"/>
        </w:tabs>
        <w:ind w:left="0" w:firstLine="720"/>
        <w:jc w:val="both"/>
        <w:rPr>
          <w:rFonts w:cs="Arial"/>
        </w:rPr>
      </w:pPr>
      <w:r w:rsidRPr="00A732D4">
        <w:rPr>
          <w:rFonts w:cs="Arial"/>
          <w:i/>
          <w:color w:val="FF0000"/>
          <w:sz w:val="22"/>
          <w:szCs w:val="22"/>
          <w:u w:val="none"/>
        </w:rPr>
        <w:t>[</w:t>
      </w:r>
      <w:r w:rsidR="009E4335">
        <w:rPr>
          <w:rFonts w:cs="Arial"/>
          <w:i/>
          <w:color w:val="FF0000"/>
          <w:sz w:val="22"/>
          <w:szCs w:val="22"/>
          <w:u w:val="none"/>
        </w:rPr>
        <w:t>Mutual; m</w:t>
      </w:r>
      <w:r>
        <w:rPr>
          <w:rFonts w:cs="Arial"/>
          <w:i/>
          <w:color w:val="FF0000"/>
          <w:sz w:val="22"/>
          <w:szCs w:val="22"/>
          <w:u w:val="none"/>
        </w:rPr>
        <w:t>ore favorable to contractor]</w:t>
      </w:r>
      <w:r w:rsidR="00E351EE">
        <w:rPr>
          <w:rFonts w:cs="Arial"/>
          <w:i/>
          <w:color w:val="FF0000"/>
          <w:sz w:val="22"/>
          <w:szCs w:val="22"/>
          <w:u w:val="none"/>
        </w:rPr>
        <w:t xml:space="preserve"> </w:t>
      </w:r>
      <w:r w:rsidR="00E351EE" w:rsidRPr="00E351EE">
        <w:rPr>
          <w:rFonts w:cs="Arial"/>
          <w:sz w:val="22"/>
          <w:szCs w:val="22"/>
          <w:u w:val="none"/>
        </w:rPr>
        <w:t>Each Party agrees to indemnify and hold the other Party, its officers, employees and agents harmless from any claim of liability (irrespective of whether such claim is based on tort, contract, statute or otherwise) made by any party arising out of any transaction initiated by the indemnifying Party, made on behalf of a client of the indemnifying Party, or any other act or omission of the indemnifying Party, unless attributable to the other Party’s negligence or willful misconduct. The foregoing indemnification obligation shall survive termination this Agreement.</w:t>
      </w:r>
    </w:p>
    <w:p w:rsidR="00D32FF6" w:rsidRDefault="00D32FF6" w:rsidP="00354EF5">
      <w:pPr>
        <w:ind w:firstLine="720"/>
        <w:jc w:val="both"/>
        <w:rPr>
          <w:rFonts w:ascii="Arial" w:eastAsia="Arial" w:hAnsi="Arial" w:cs="Arial"/>
        </w:rPr>
      </w:pPr>
    </w:p>
    <w:p w:rsidR="008E1F7A" w:rsidRDefault="00C454C8" w:rsidP="00354EF5">
      <w:pPr>
        <w:pStyle w:val="BodyText"/>
        <w:tabs>
          <w:tab w:val="left" w:pos="840"/>
        </w:tabs>
        <w:ind w:left="0" w:firstLine="720"/>
        <w:jc w:val="both"/>
        <w:rPr>
          <w:rFonts w:cs="Arial"/>
          <w:sz w:val="22"/>
          <w:szCs w:val="22"/>
          <w:u w:val="none"/>
        </w:rPr>
      </w:pPr>
      <w:r w:rsidRPr="00C454C8">
        <w:rPr>
          <w:rFonts w:cs="Arial"/>
          <w:sz w:val="22"/>
          <w:szCs w:val="22"/>
          <w:u w:val="none" w:color="000000"/>
        </w:rPr>
        <w:t>15.</w:t>
      </w:r>
      <w:r w:rsidRPr="00C454C8">
        <w:rPr>
          <w:rFonts w:cs="Arial"/>
          <w:sz w:val="22"/>
          <w:szCs w:val="22"/>
          <w:u w:val="none" w:color="000000"/>
        </w:rPr>
        <w:tab/>
      </w:r>
      <w:r w:rsidR="001A5563" w:rsidRPr="00296EA1">
        <w:rPr>
          <w:rFonts w:cs="Arial"/>
          <w:sz w:val="22"/>
          <w:szCs w:val="22"/>
          <w:u w:color="000000"/>
        </w:rPr>
        <w:t>Insurance</w:t>
      </w:r>
      <w:r w:rsidR="001A5563" w:rsidRPr="00296EA1">
        <w:rPr>
          <w:rFonts w:cs="Arial"/>
          <w:sz w:val="22"/>
          <w:szCs w:val="22"/>
          <w:u w:val="none"/>
        </w:rPr>
        <w:t xml:space="preserve">. </w:t>
      </w:r>
      <w:r w:rsidR="008E1F7A" w:rsidRPr="00A732D4">
        <w:rPr>
          <w:rFonts w:cs="Arial"/>
          <w:i/>
          <w:color w:val="FF0000"/>
          <w:sz w:val="22"/>
          <w:szCs w:val="22"/>
          <w:u w:val="none"/>
        </w:rPr>
        <w:t xml:space="preserve">[Choose </w:t>
      </w:r>
      <w:r w:rsidR="008E1F7A">
        <w:rPr>
          <w:rFonts w:cs="Arial"/>
          <w:i/>
          <w:color w:val="FF0000"/>
          <w:sz w:val="22"/>
          <w:szCs w:val="22"/>
          <w:u w:val="none"/>
        </w:rPr>
        <w:t xml:space="preserve">ONE </w:t>
      </w:r>
      <w:r w:rsidR="008E1F7A" w:rsidRPr="00A732D4">
        <w:rPr>
          <w:rFonts w:cs="Arial"/>
          <w:i/>
          <w:color w:val="FF0000"/>
          <w:sz w:val="22"/>
          <w:szCs w:val="22"/>
          <w:u w:val="none"/>
        </w:rPr>
        <w:t>of the following</w:t>
      </w:r>
      <w:r w:rsidR="008E1F7A">
        <w:rPr>
          <w:rFonts w:cs="Arial"/>
          <w:i/>
          <w:color w:val="FF0000"/>
          <w:sz w:val="22"/>
          <w:szCs w:val="22"/>
          <w:u w:val="none"/>
        </w:rPr>
        <w:t xml:space="preserve"> two paragraphs:</w:t>
      </w:r>
      <w:r w:rsidR="008E1F7A" w:rsidRPr="00A732D4">
        <w:rPr>
          <w:rFonts w:cs="Arial"/>
          <w:i/>
          <w:color w:val="FF0000"/>
          <w:sz w:val="22"/>
          <w:szCs w:val="22"/>
          <w:u w:val="none"/>
        </w:rPr>
        <w:t>]</w:t>
      </w:r>
    </w:p>
    <w:p w:rsidR="008E1F7A" w:rsidRDefault="008E1F7A" w:rsidP="00354EF5">
      <w:pPr>
        <w:pStyle w:val="BodyText"/>
        <w:tabs>
          <w:tab w:val="left" w:pos="840"/>
        </w:tabs>
        <w:ind w:left="0" w:firstLine="720"/>
        <w:jc w:val="both"/>
        <w:rPr>
          <w:rFonts w:cs="Arial"/>
          <w:i/>
          <w:color w:val="FF0000"/>
          <w:sz w:val="22"/>
          <w:szCs w:val="22"/>
          <w:u w:val="none"/>
        </w:rPr>
      </w:pPr>
      <w:r w:rsidRPr="00A732D4">
        <w:rPr>
          <w:rFonts w:cs="Arial"/>
          <w:i/>
          <w:color w:val="FF0000"/>
          <w:sz w:val="22"/>
          <w:szCs w:val="22"/>
          <w:u w:val="none"/>
        </w:rPr>
        <w:t xml:space="preserve"> </w:t>
      </w:r>
    </w:p>
    <w:p w:rsidR="008E1F7A" w:rsidRDefault="008E1F7A" w:rsidP="00354EF5">
      <w:pPr>
        <w:pStyle w:val="BodyText"/>
        <w:tabs>
          <w:tab w:val="left" w:pos="840"/>
        </w:tabs>
        <w:ind w:left="0" w:firstLine="720"/>
        <w:jc w:val="both"/>
        <w:rPr>
          <w:rFonts w:cs="Arial"/>
          <w:sz w:val="22"/>
          <w:szCs w:val="22"/>
          <w:u w:val="none"/>
        </w:rPr>
      </w:pPr>
      <w:r w:rsidRPr="00A732D4">
        <w:rPr>
          <w:rFonts w:cs="Arial"/>
          <w:i/>
          <w:color w:val="FF0000"/>
          <w:sz w:val="22"/>
          <w:szCs w:val="22"/>
          <w:u w:val="none"/>
        </w:rPr>
        <w:t>[</w:t>
      </w:r>
      <w:r w:rsidR="00D32FF6">
        <w:rPr>
          <w:rFonts w:cs="Arial"/>
          <w:i/>
          <w:color w:val="FF0000"/>
          <w:sz w:val="22"/>
          <w:szCs w:val="22"/>
          <w:u w:val="none"/>
        </w:rPr>
        <w:t>Unilateral; m</w:t>
      </w:r>
      <w:r>
        <w:rPr>
          <w:rFonts w:cs="Arial"/>
          <w:i/>
          <w:color w:val="FF0000"/>
          <w:sz w:val="22"/>
          <w:szCs w:val="22"/>
          <w:u w:val="none"/>
        </w:rPr>
        <w:t>ore favorable to agency]</w:t>
      </w:r>
      <w:r>
        <w:rPr>
          <w:rFonts w:cs="Arial"/>
          <w:sz w:val="22"/>
          <w:szCs w:val="22"/>
          <w:u w:val="none"/>
        </w:rPr>
        <w:t xml:space="preserve"> </w:t>
      </w:r>
      <w:r w:rsidR="00614F67">
        <w:rPr>
          <w:rFonts w:cs="Arial"/>
          <w:sz w:val="22"/>
          <w:szCs w:val="22"/>
          <w:u w:val="none"/>
        </w:rPr>
        <w:t>D</w:t>
      </w:r>
      <w:r w:rsidR="00614F67" w:rsidRPr="00296EA1">
        <w:rPr>
          <w:rFonts w:cs="Arial"/>
          <w:sz w:val="22"/>
          <w:szCs w:val="22"/>
          <w:u w:val="none"/>
        </w:rPr>
        <w:t>uring the term of this Agreement</w:t>
      </w:r>
      <w:r w:rsidR="00614F67">
        <w:rPr>
          <w:rFonts w:cs="Arial"/>
          <w:sz w:val="22"/>
          <w:szCs w:val="22"/>
          <w:u w:val="none"/>
        </w:rPr>
        <w:t xml:space="preserve">, </w:t>
      </w:r>
      <w:r w:rsidR="001A5563" w:rsidRPr="00296EA1">
        <w:rPr>
          <w:rFonts w:cs="Arial"/>
          <w:sz w:val="22"/>
          <w:szCs w:val="22"/>
          <w:u w:val="none"/>
        </w:rPr>
        <w:t xml:space="preserve">Contractor </w:t>
      </w:r>
      <w:r w:rsidR="00BA379D">
        <w:rPr>
          <w:rFonts w:cs="Arial"/>
          <w:sz w:val="22"/>
          <w:szCs w:val="22"/>
          <w:u w:val="none"/>
        </w:rPr>
        <w:t xml:space="preserve">represents and </w:t>
      </w:r>
      <w:r w:rsidR="001A5563" w:rsidRPr="00296EA1">
        <w:rPr>
          <w:rFonts w:cs="Arial"/>
          <w:sz w:val="22"/>
          <w:szCs w:val="22"/>
          <w:u w:val="none"/>
        </w:rPr>
        <w:t>warrants that it will maintain comprehensive general liability and errors and omissions insurance in amounts satisfactory to Company</w:t>
      </w:r>
      <w:r w:rsidR="00614F67">
        <w:rPr>
          <w:rFonts w:cs="Arial"/>
          <w:sz w:val="22"/>
          <w:szCs w:val="22"/>
          <w:u w:val="none"/>
        </w:rPr>
        <w:t>.</w:t>
      </w:r>
      <w:r w:rsidR="001A5563" w:rsidRPr="00296EA1">
        <w:rPr>
          <w:rFonts w:cs="Arial"/>
          <w:sz w:val="22"/>
          <w:szCs w:val="22"/>
          <w:u w:val="none"/>
        </w:rPr>
        <w:t xml:space="preserve"> </w:t>
      </w:r>
      <w:r w:rsidR="00614F67">
        <w:rPr>
          <w:rFonts w:cs="Arial"/>
          <w:sz w:val="22"/>
          <w:szCs w:val="22"/>
          <w:u w:val="none"/>
        </w:rPr>
        <w:t xml:space="preserve"> </w:t>
      </w:r>
      <w:r w:rsidR="001A5563" w:rsidRPr="00296EA1">
        <w:rPr>
          <w:rFonts w:cs="Arial"/>
          <w:sz w:val="22"/>
          <w:szCs w:val="22"/>
          <w:u w:val="none"/>
        </w:rPr>
        <w:t xml:space="preserve">Contractor </w:t>
      </w:r>
      <w:r w:rsidR="00BA379D">
        <w:rPr>
          <w:rFonts w:cs="Arial"/>
          <w:sz w:val="22"/>
          <w:szCs w:val="22"/>
          <w:u w:val="none"/>
        </w:rPr>
        <w:t xml:space="preserve">agrees to </w:t>
      </w:r>
      <w:r w:rsidR="00C076A4">
        <w:rPr>
          <w:rFonts w:cs="Arial"/>
          <w:sz w:val="22"/>
          <w:szCs w:val="22"/>
          <w:u w:val="none"/>
        </w:rPr>
        <w:t xml:space="preserve">deliver </w:t>
      </w:r>
      <w:r w:rsidR="001A5563" w:rsidRPr="00296EA1">
        <w:rPr>
          <w:rFonts w:cs="Arial"/>
          <w:sz w:val="22"/>
          <w:szCs w:val="22"/>
          <w:u w:val="none"/>
        </w:rPr>
        <w:t xml:space="preserve">certificates of </w:t>
      </w:r>
      <w:r w:rsidR="00BA379D">
        <w:rPr>
          <w:rFonts w:cs="Arial"/>
          <w:sz w:val="22"/>
          <w:szCs w:val="22"/>
          <w:u w:val="none"/>
        </w:rPr>
        <w:t>insurance or other evidence of coverage to Company upon request.</w:t>
      </w:r>
    </w:p>
    <w:p w:rsidR="008E1F7A" w:rsidRDefault="008E1F7A" w:rsidP="00354EF5">
      <w:pPr>
        <w:pStyle w:val="BodyText"/>
        <w:tabs>
          <w:tab w:val="left" w:pos="840"/>
        </w:tabs>
        <w:ind w:left="0" w:firstLine="720"/>
        <w:jc w:val="both"/>
        <w:rPr>
          <w:rFonts w:cs="Arial"/>
          <w:sz w:val="22"/>
          <w:szCs w:val="22"/>
          <w:u w:val="none"/>
        </w:rPr>
      </w:pPr>
    </w:p>
    <w:p w:rsidR="00BA379D" w:rsidRPr="00C4674A" w:rsidRDefault="008E1F7A" w:rsidP="00354EF5">
      <w:pPr>
        <w:pStyle w:val="BodyText"/>
        <w:tabs>
          <w:tab w:val="left" w:pos="840"/>
        </w:tabs>
        <w:ind w:left="0" w:firstLine="720"/>
        <w:jc w:val="both"/>
        <w:rPr>
          <w:rFonts w:cs="Arial"/>
          <w:sz w:val="22"/>
          <w:szCs w:val="22"/>
          <w:u w:val="none"/>
        </w:rPr>
      </w:pPr>
      <w:r w:rsidRPr="00CB0B42">
        <w:rPr>
          <w:rFonts w:cs="Arial"/>
          <w:i/>
          <w:color w:val="FF0000"/>
          <w:sz w:val="22"/>
          <w:szCs w:val="22"/>
          <w:u w:val="none"/>
        </w:rPr>
        <w:t>[M</w:t>
      </w:r>
      <w:r w:rsidR="00D32FF6">
        <w:rPr>
          <w:rFonts w:cs="Arial"/>
          <w:i/>
          <w:color w:val="FF0000"/>
          <w:sz w:val="22"/>
          <w:szCs w:val="22"/>
          <w:u w:val="none"/>
        </w:rPr>
        <w:t>utual; m</w:t>
      </w:r>
      <w:r w:rsidRPr="00CB0B42">
        <w:rPr>
          <w:rFonts w:cs="Arial"/>
          <w:i/>
          <w:color w:val="FF0000"/>
          <w:sz w:val="22"/>
          <w:szCs w:val="22"/>
          <w:u w:val="none"/>
        </w:rPr>
        <w:t>ore favorable to contractor]</w:t>
      </w:r>
      <w:r>
        <w:rPr>
          <w:rFonts w:cs="Arial"/>
          <w:sz w:val="22"/>
          <w:szCs w:val="22"/>
          <w:u w:val="none"/>
        </w:rPr>
        <w:t xml:space="preserve"> </w:t>
      </w:r>
      <w:r w:rsidR="00C4674A" w:rsidRPr="00C4674A">
        <w:rPr>
          <w:rFonts w:cs="Arial"/>
          <w:sz w:val="22"/>
          <w:szCs w:val="22"/>
          <w:u w:val="none"/>
        </w:rPr>
        <w:t>During the term of this Agreement, each Party represents and warrants that it will maintain comprehensive general liability and errors and omissions insurance in amounts reasonably adequate given the scale and scope of its business. Each Party agrees to deliver certificates of insurance or other evidence of coverage to the other Party upon request.</w:t>
      </w:r>
    </w:p>
    <w:p w:rsidR="00EE39EA" w:rsidRPr="00296EA1" w:rsidRDefault="00EE39EA" w:rsidP="00354EF5">
      <w:pPr>
        <w:ind w:firstLine="720"/>
        <w:jc w:val="both"/>
        <w:rPr>
          <w:rFonts w:ascii="Arial" w:eastAsia="Arial" w:hAnsi="Arial" w:cs="Arial"/>
        </w:rPr>
      </w:pPr>
    </w:p>
    <w:p w:rsidR="00CC7625" w:rsidRPr="00296EA1" w:rsidRDefault="00C454C8" w:rsidP="00354EF5">
      <w:pPr>
        <w:pStyle w:val="BodyText"/>
        <w:tabs>
          <w:tab w:val="left" w:pos="840"/>
        </w:tabs>
        <w:ind w:left="0" w:firstLine="720"/>
        <w:jc w:val="both"/>
        <w:rPr>
          <w:rFonts w:cs="Arial"/>
          <w:sz w:val="22"/>
          <w:szCs w:val="22"/>
          <w:u w:val="none"/>
        </w:rPr>
      </w:pPr>
      <w:r w:rsidRPr="00C454C8">
        <w:rPr>
          <w:rFonts w:cs="Arial"/>
          <w:sz w:val="22"/>
          <w:szCs w:val="22"/>
          <w:u w:val="none"/>
        </w:rPr>
        <w:t>16.</w:t>
      </w:r>
      <w:r w:rsidRPr="00C454C8">
        <w:rPr>
          <w:rFonts w:cs="Arial"/>
          <w:sz w:val="22"/>
          <w:szCs w:val="22"/>
          <w:u w:val="none"/>
        </w:rPr>
        <w:tab/>
      </w:r>
      <w:r w:rsidR="00C07C0B">
        <w:rPr>
          <w:rFonts w:cs="Arial"/>
          <w:sz w:val="22"/>
          <w:szCs w:val="22"/>
          <w:u w:color="000000"/>
        </w:rPr>
        <w:t>Relationship of the Parties</w:t>
      </w:r>
      <w:r w:rsidR="001A5563" w:rsidRPr="00296EA1">
        <w:rPr>
          <w:rFonts w:cs="Arial"/>
          <w:sz w:val="22"/>
          <w:szCs w:val="22"/>
          <w:u w:val="none"/>
        </w:rPr>
        <w:t xml:space="preserve">. </w:t>
      </w:r>
      <w:r w:rsidR="00C07C0B">
        <w:rPr>
          <w:rFonts w:cs="Arial"/>
          <w:sz w:val="22"/>
          <w:szCs w:val="22"/>
          <w:u w:val="none"/>
        </w:rPr>
        <w:t xml:space="preserve"> </w:t>
      </w:r>
      <w:r w:rsidR="006D4B5D">
        <w:rPr>
          <w:rFonts w:cs="Arial"/>
          <w:sz w:val="22"/>
          <w:szCs w:val="22"/>
          <w:u w:val="none"/>
        </w:rPr>
        <w:t xml:space="preserve">Contractor is engaged by Company as an independent contractor, and </w:t>
      </w:r>
      <w:r w:rsidR="00C07C0B">
        <w:rPr>
          <w:rFonts w:cs="Arial"/>
          <w:sz w:val="22"/>
          <w:szCs w:val="22"/>
          <w:u w:val="none"/>
        </w:rPr>
        <w:t>nothing herein shall be construed to create an employer-employee relationship, partnership, or joint venture between the</w:t>
      </w:r>
      <w:r w:rsidR="006D4B5D">
        <w:rPr>
          <w:rFonts w:cs="Arial"/>
          <w:sz w:val="22"/>
          <w:szCs w:val="22"/>
          <w:u w:val="none"/>
        </w:rPr>
        <w:t xml:space="preserve"> Parties</w:t>
      </w:r>
      <w:r w:rsidR="00C07C0B">
        <w:rPr>
          <w:rFonts w:cs="Arial"/>
          <w:sz w:val="22"/>
          <w:szCs w:val="22"/>
          <w:u w:val="none"/>
        </w:rPr>
        <w:t>.</w:t>
      </w:r>
      <w:r w:rsidR="006D4B5D">
        <w:rPr>
          <w:rFonts w:cs="Arial"/>
          <w:sz w:val="22"/>
          <w:szCs w:val="22"/>
          <w:u w:val="none"/>
        </w:rPr>
        <w:t xml:space="preserve">  </w:t>
      </w:r>
      <w:r w:rsidR="009E4335">
        <w:rPr>
          <w:rFonts w:cs="Arial"/>
          <w:sz w:val="22"/>
          <w:szCs w:val="22"/>
          <w:u w:val="none"/>
        </w:rPr>
        <w:t xml:space="preserve">As an independent business entity, </w:t>
      </w:r>
      <w:r w:rsidR="009E4335" w:rsidRPr="009E4335">
        <w:rPr>
          <w:rFonts w:cs="Arial"/>
          <w:sz w:val="22"/>
          <w:szCs w:val="22"/>
          <w:u w:val="none"/>
        </w:rPr>
        <w:t xml:space="preserve">Contractor assumes the full risk of loss in the event that </w:t>
      </w:r>
      <w:r w:rsidR="006D4B5D">
        <w:rPr>
          <w:rFonts w:cs="Arial"/>
          <w:sz w:val="22"/>
          <w:szCs w:val="22"/>
          <w:u w:val="none"/>
        </w:rPr>
        <w:t xml:space="preserve">Contractor’s </w:t>
      </w:r>
      <w:r w:rsidR="009E4335" w:rsidRPr="009E4335">
        <w:rPr>
          <w:rFonts w:cs="Arial"/>
          <w:sz w:val="22"/>
          <w:szCs w:val="22"/>
          <w:u w:val="none"/>
        </w:rPr>
        <w:t xml:space="preserve">compensation </w:t>
      </w:r>
      <w:r w:rsidR="006D4B5D">
        <w:rPr>
          <w:rFonts w:cs="Arial"/>
          <w:sz w:val="22"/>
          <w:szCs w:val="22"/>
          <w:u w:val="none"/>
        </w:rPr>
        <w:t xml:space="preserve">from sales </w:t>
      </w:r>
      <w:r w:rsidR="009E4335" w:rsidRPr="009E4335">
        <w:rPr>
          <w:rFonts w:cs="Arial"/>
          <w:sz w:val="22"/>
          <w:szCs w:val="22"/>
          <w:u w:val="none"/>
        </w:rPr>
        <w:t xml:space="preserve">does not cover </w:t>
      </w:r>
      <w:r w:rsidR="006D4B5D">
        <w:rPr>
          <w:rFonts w:cs="Arial"/>
          <w:sz w:val="22"/>
          <w:szCs w:val="22"/>
          <w:u w:val="none"/>
        </w:rPr>
        <w:t>e</w:t>
      </w:r>
      <w:r w:rsidR="009E4335" w:rsidRPr="009E4335">
        <w:rPr>
          <w:rFonts w:cs="Arial"/>
          <w:sz w:val="22"/>
          <w:szCs w:val="22"/>
          <w:u w:val="none"/>
        </w:rPr>
        <w:t>xpenses</w:t>
      </w:r>
      <w:r w:rsidR="006D4B5D">
        <w:rPr>
          <w:rFonts w:cs="Arial"/>
          <w:sz w:val="22"/>
          <w:szCs w:val="22"/>
          <w:u w:val="none"/>
        </w:rPr>
        <w:t xml:space="preserve"> incurred</w:t>
      </w:r>
      <w:r w:rsidR="009E4335" w:rsidRPr="009E4335">
        <w:rPr>
          <w:rFonts w:cs="Arial"/>
          <w:sz w:val="22"/>
          <w:szCs w:val="22"/>
          <w:u w:val="none"/>
        </w:rPr>
        <w:t>.</w:t>
      </w:r>
    </w:p>
    <w:p w:rsidR="00CC7625" w:rsidRDefault="00CC7625" w:rsidP="00354EF5">
      <w:pPr>
        <w:ind w:firstLine="720"/>
        <w:jc w:val="both"/>
        <w:rPr>
          <w:rFonts w:ascii="Arial" w:eastAsia="Arial" w:hAnsi="Arial" w:cs="Arial"/>
        </w:rPr>
      </w:pPr>
    </w:p>
    <w:p w:rsidR="000A7FD2" w:rsidRDefault="00C454C8" w:rsidP="00354EF5">
      <w:pPr>
        <w:ind w:firstLine="720"/>
        <w:jc w:val="both"/>
        <w:rPr>
          <w:rFonts w:ascii="Arial" w:eastAsia="Arial" w:hAnsi="Arial" w:cs="Arial"/>
        </w:rPr>
      </w:pPr>
      <w:r>
        <w:rPr>
          <w:rFonts w:ascii="Arial" w:eastAsia="Arial" w:hAnsi="Arial" w:cs="Arial"/>
        </w:rPr>
        <w:t>17.</w:t>
      </w:r>
      <w:r>
        <w:rPr>
          <w:rFonts w:ascii="Arial" w:eastAsia="Arial" w:hAnsi="Arial" w:cs="Arial"/>
        </w:rPr>
        <w:tab/>
      </w:r>
      <w:r w:rsidR="00842B4B" w:rsidRPr="00842B4B">
        <w:rPr>
          <w:rFonts w:ascii="Arial" w:eastAsia="Arial" w:hAnsi="Arial" w:cs="Arial"/>
          <w:u w:val="single"/>
        </w:rPr>
        <w:t>Withholding</w:t>
      </w:r>
      <w:r w:rsidR="00842B4B" w:rsidRPr="00842B4B">
        <w:rPr>
          <w:rFonts w:ascii="Arial" w:eastAsia="Arial" w:hAnsi="Arial" w:cs="Arial"/>
        </w:rPr>
        <w:t>.</w:t>
      </w:r>
      <w:r w:rsidR="00771E54">
        <w:rPr>
          <w:rFonts w:ascii="Arial" w:eastAsia="Arial" w:hAnsi="Arial" w:cs="Arial"/>
        </w:rPr>
        <w:t xml:space="preserve">  As a consequence o</w:t>
      </w:r>
      <w:r w:rsidR="00771E54" w:rsidRPr="00771E54">
        <w:rPr>
          <w:rFonts w:ascii="Arial" w:eastAsia="Arial" w:hAnsi="Arial" w:cs="Arial"/>
        </w:rPr>
        <w:t xml:space="preserve">f </w:t>
      </w:r>
      <w:r w:rsidR="000A7FD2">
        <w:rPr>
          <w:rFonts w:ascii="Arial" w:eastAsia="Arial" w:hAnsi="Arial" w:cs="Arial"/>
        </w:rPr>
        <w:t xml:space="preserve">the </w:t>
      </w:r>
      <w:r w:rsidR="0038043F">
        <w:rPr>
          <w:rFonts w:ascii="Arial" w:eastAsia="Arial" w:hAnsi="Arial" w:cs="Arial"/>
        </w:rPr>
        <w:t>P</w:t>
      </w:r>
      <w:r w:rsidR="000A7FD2">
        <w:rPr>
          <w:rFonts w:ascii="Arial" w:eastAsia="Arial" w:hAnsi="Arial" w:cs="Arial"/>
        </w:rPr>
        <w:t xml:space="preserve">arties’ relationship as described above, </w:t>
      </w:r>
      <w:r w:rsidR="00771E54" w:rsidRPr="00771E54">
        <w:rPr>
          <w:rFonts w:ascii="Arial" w:eastAsia="Arial" w:hAnsi="Arial" w:cs="Arial"/>
        </w:rPr>
        <w:t xml:space="preserve">all sums required to be paid by </w:t>
      </w:r>
      <w:r w:rsidR="000A7FD2">
        <w:rPr>
          <w:rFonts w:ascii="Arial" w:eastAsia="Arial" w:hAnsi="Arial" w:cs="Arial"/>
        </w:rPr>
        <w:t xml:space="preserve">Company </w:t>
      </w:r>
      <w:r w:rsidR="00771E54" w:rsidRPr="00771E54">
        <w:rPr>
          <w:rFonts w:ascii="Arial" w:eastAsia="Arial" w:hAnsi="Arial" w:cs="Arial"/>
        </w:rPr>
        <w:t>to Con</w:t>
      </w:r>
      <w:r w:rsidR="000A7FD2">
        <w:rPr>
          <w:rFonts w:ascii="Arial" w:eastAsia="Arial" w:hAnsi="Arial" w:cs="Arial"/>
        </w:rPr>
        <w:t>tractor</w:t>
      </w:r>
      <w:r w:rsidR="00771E54" w:rsidRPr="00771E54">
        <w:rPr>
          <w:rFonts w:ascii="Arial" w:eastAsia="Arial" w:hAnsi="Arial" w:cs="Arial"/>
        </w:rPr>
        <w:t xml:space="preserve"> shall be paid in full, without reduction </w:t>
      </w:r>
      <w:r w:rsidR="000A7FD2">
        <w:rPr>
          <w:rFonts w:ascii="Arial" w:eastAsia="Arial" w:hAnsi="Arial" w:cs="Arial"/>
        </w:rPr>
        <w:t xml:space="preserve">from the gross amount </w:t>
      </w:r>
      <w:r w:rsidR="00771E54" w:rsidRPr="00771E54">
        <w:rPr>
          <w:rFonts w:ascii="Arial" w:eastAsia="Arial" w:hAnsi="Arial" w:cs="Arial"/>
        </w:rPr>
        <w:t xml:space="preserve">any </w:t>
      </w:r>
      <w:r w:rsidR="000A7FD2">
        <w:rPr>
          <w:rFonts w:ascii="Arial" w:eastAsia="Arial" w:hAnsi="Arial" w:cs="Arial"/>
        </w:rPr>
        <w:t>federal or state income</w:t>
      </w:r>
      <w:r w:rsidR="00771E54" w:rsidRPr="00771E54">
        <w:rPr>
          <w:rFonts w:ascii="Arial" w:eastAsia="Arial" w:hAnsi="Arial" w:cs="Arial"/>
        </w:rPr>
        <w:t xml:space="preserve"> taxes, </w:t>
      </w:r>
      <w:r w:rsidR="000A7FD2">
        <w:rPr>
          <w:rFonts w:ascii="Arial" w:eastAsia="Arial" w:hAnsi="Arial" w:cs="Arial"/>
        </w:rPr>
        <w:t>S</w:t>
      </w:r>
      <w:r w:rsidR="00771E54" w:rsidRPr="00771E54">
        <w:rPr>
          <w:rFonts w:ascii="Arial" w:eastAsia="Arial" w:hAnsi="Arial" w:cs="Arial"/>
        </w:rPr>
        <w:t xml:space="preserve">ocial </w:t>
      </w:r>
      <w:r w:rsidR="000A7FD2">
        <w:rPr>
          <w:rFonts w:ascii="Arial" w:eastAsia="Arial" w:hAnsi="Arial" w:cs="Arial"/>
        </w:rPr>
        <w:t>S</w:t>
      </w:r>
      <w:r w:rsidR="00771E54" w:rsidRPr="00771E54">
        <w:rPr>
          <w:rFonts w:ascii="Arial" w:eastAsia="Arial" w:hAnsi="Arial" w:cs="Arial"/>
        </w:rPr>
        <w:t>ecurity</w:t>
      </w:r>
      <w:r w:rsidR="000A7FD2">
        <w:rPr>
          <w:rFonts w:ascii="Arial" w:eastAsia="Arial" w:hAnsi="Arial" w:cs="Arial"/>
        </w:rPr>
        <w:t xml:space="preserve"> (FICA)</w:t>
      </w:r>
      <w:r w:rsidR="00771E54" w:rsidRPr="00771E54">
        <w:rPr>
          <w:rFonts w:ascii="Arial" w:eastAsia="Arial" w:hAnsi="Arial" w:cs="Arial"/>
        </w:rPr>
        <w:t xml:space="preserve"> tax, </w:t>
      </w:r>
      <w:r w:rsidR="000A7FD2">
        <w:rPr>
          <w:rFonts w:ascii="Arial" w:eastAsia="Arial" w:hAnsi="Arial" w:cs="Arial"/>
        </w:rPr>
        <w:t xml:space="preserve">other </w:t>
      </w:r>
      <w:r w:rsidR="009E201F" w:rsidRPr="00771E54">
        <w:rPr>
          <w:rFonts w:ascii="Arial" w:eastAsia="Arial" w:hAnsi="Arial" w:cs="Arial"/>
        </w:rPr>
        <w:t>employer</w:t>
      </w:r>
      <w:r w:rsidR="009E201F">
        <w:rPr>
          <w:rFonts w:ascii="Arial" w:eastAsia="Arial" w:hAnsi="Arial" w:cs="Arial"/>
        </w:rPr>
        <w:t xml:space="preserve"> or </w:t>
      </w:r>
      <w:r w:rsidR="000A7FD2">
        <w:rPr>
          <w:rFonts w:ascii="Arial" w:eastAsia="Arial" w:hAnsi="Arial" w:cs="Arial"/>
        </w:rPr>
        <w:t>payroll tax</w:t>
      </w:r>
      <w:r w:rsidR="009E201F">
        <w:rPr>
          <w:rFonts w:ascii="Arial" w:eastAsia="Arial" w:hAnsi="Arial" w:cs="Arial"/>
        </w:rPr>
        <w:t>es</w:t>
      </w:r>
      <w:r w:rsidR="000A7FD2">
        <w:rPr>
          <w:rFonts w:ascii="Arial" w:eastAsia="Arial" w:hAnsi="Arial" w:cs="Arial"/>
        </w:rPr>
        <w:t xml:space="preserve">, or any other amount customarily withheld from an employee’s wages or salary. </w:t>
      </w:r>
      <w:r w:rsidR="000A7FD2" w:rsidRPr="00842B4B">
        <w:rPr>
          <w:rFonts w:ascii="Arial" w:eastAsia="Arial" w:hAnsi="Arial" w:cs="Arial"/>
        </w:rPr>
        <w:t>Contractor is solely responsible for</w:t>
      </w:r>
      <w:r w:rsidR="000A7FD2">
        <w:rPr>
          <w:rFonts w:ascii="Arial" w:eastAsia="Arial" w:hAnsi="Arial" w:cs="Arial"/>
        </w:rPr>
        <w:t xml:space="preserve"> payment of all such amounts as may be applicable. O</w:t>
      </w:r>
      <w:r w:rsidR="000A7FD2" w:rsidRPr="00842B4B">
        <w:rPr>
          <w:rFonts w:ascii="Arial" w:eastAsia="Arial" w:hAnsi="Arial" w:cs="Arial"/>
        </w:rPr>
        <w:t>n or before January 31</w:t>
      </w:r>
      <w:r w:rsidR="000A7FD2">
        <w:rPr>
          <w:rFonts w:ascii="Arial" w:eastAsia="Arial" w:hAnsi="Arial" w:cs="Arial"/>
        </w:rPr>
        <w:t xml:space="preserve">, </w:t>
      </w:r>
      <w:r w:rsidR="000A7FD2" w:rsidRPr="00842B4B">
        <w:rPr>
          <w:rFonts w:ascii="Arial" w:eastAsia="Arial" w:hAnsi="Arial" w:cs="Arial"/>
        </w:rPr>
        <w:t xml:space="preserve">Company will </w:t>
      </w:r>
      <w:r w:rsidR="009E201F">
        <w:rPr>
          <w:rFonts w:ascii="Arial" w:eastAsia="Arial" w:hAnsi="Arial" w:cs="Arial"/>
        </w:rPr>
        <w:t xml:space="preserve">prepare and </w:t>
      </w:r>
      <w:r w:rsidR="000A7FD2" w:rsidRPr="00842B4B">
        <w:rPr>
          <w:rFonts w:ascii="Arial" w:eastAsia="Arial" w:hAnsi="Arial" w:cs="Arial"/>
        </w:rPr>
        <w:t>submit Form 1099</w:t>
      </w:r>
      <w:r w:rsidR="000A7FD2">
        <w:rPr>
          <w:rFonts w:ascii="Arial" w:eastAsia="Arial" w:hAnsi="Arial" w:cs="Arial"/>
        </w:rPr>
        <w:t>,</w:t>
      </w:r>
      <w:r w:rsidR="000A7FD2" w:rsidRPr="00842B4B">
        <w:rPr>
          <w:rFonts w:ascii="Arial" w:eastAsia="Arial" w:hAnsi="Arial" w:cs="Arial"/>
        </w:rPr>
        <w:t xml:space="preserve"> and any comparable state income reporting forms</w:t>
      </w:r>
      <w:r w:rsidR="000A7FD2">
        <w:rPr>
          <w:rFonts w:ascii="Arial" w:eastAsia="Arial" w:hAnsi="Arial" w:cs="Arial"/>
        </w:rPr>
        <w:t>, setting forth the gross amount of compensation paid to Contractor during the calendar year most recently concluded.</w:t>
      </w:r>
    </w:p>
    <w:p w:rsidR="00CC7625" w:rsidRDefault="00CC7625" w:rsidP="00354EF5">
      <w:pPr>
        <w:ind w:firstLine="720"/>
        <w:jc w:val="both"/>
        <w:rPr>
          <w:rFonts w:ascii="Arial" w:eastAsia="Arial" w:hAnsi="Arial" w:cs="Arial"/>
        </w:rPr>
      </w:pPr>
    </w:p>
    <w:p w:rsidR="004614B8" w:rsidRPr="00296EA1" w:rsidRDefault="00C454C8" w:rsidP="00354EF5">
      <w:pPr>
        <w:pStyle w:val="BodyText"/>
        <w:ind w:left="0" w:firstLine="720"/>
        <w:jc w:val="both"/>
        <w:rPr>
          <w:rFonts w:cs="Arial"/>
          <w:sz w:val="22"/>
          <w:szCs w:val="22"/>
          <w:u w:val="none"/>
        </w:rPr>
      </w:pPr>
      <w:r>
        <w:rPr>
          <w:rFonts w:cs="Arial"/>
          <w:sz w:val="22"/>
          <w:szCs w:val="22"/>
          <w:u w:val="none"/>
        </w:rPr>
        <w:t>18.</w:t>
      </w:r>
      <w:r>
        <w:rPr>
          <w:rFonts w:cs="Arial"/>
          <w:sz w:val="22"/>
          <w:szCs w:val="22"/>
          <w:u w:val="none"/>
        </w:rPr>
        <w:tab/>
      </w:r>
      <w:r w:rsidR="001A5563" w:rsidRPr="00296EA1">
        <w:rPr>
          <w:rFonts w:cs="Arial"/>
          <w:sz w:val="22"/>
          <w:szCs w:val="22"/>
          <w:u w:color="000000"/>
        </w:rPr>
        <w:t xml:space="preserve">Confidential </w:t>
      </w:r>
      <w:r w:rsidR="00A62D2B">
        <w:rPr>
          <w:rFonts w:cs="Arial"/>
          <w:sz w:val="22"/>
          <w:szCs w:val="22"/>
          <w:u w:color="000000"/>
        </w:rPr>
        <w:t>I</w:t>
      </w:r>
      <w:r w:rsidR="001A5563" w:rsidRPr="00296EA1">
        <w:rPr>
          <w:rFonts w:cs="Arial"/>
          <w:sz w:val="22"/>
          <w:szCs w:val="22"/>
          <w:u w:color="000000"/>
        </w:rPr>
        <w:t>nformation</w:t>
      </w:r>
      <w:r w:rsidR="001A5563" w:rsidRPr="00296EA1">
        <w:rPr>
          <w:rFonts w:cs="Arial"/>
          <w:sz w:val="22"/>
          <w:szCs w:val="22"/>
          <w:u w:val="none"/>
        </w:rPr>
        <w:t>.</w:t>
      </w:r>
      <w:r w:rsidR="001A7B84">
        <w:rPr>
          <w:rFonts w:cs="Arial"/>
          <w:sz w:val="22"/>
          <w:szCs w:val="22"/>
          <w:u w:val="none"/>
        </w:rPr>
        <w:t xml:space="preserve">  The Parties acknowledge that Company may disclose to Contractor certain information of a confidential o</w:t>
      </w:r>
      <w:r w:rsidR="002C6F2B">
        <w:rPr>
          <w:rFonts w:cs="Arial"/>
          <w:sz w:val="22"/>
          <w:szCs w:val="22"/>
          <w:u w:val="none"/>
        </w:rPr>
        <w:t>r</w:t>
      </w:r>
      <w:r w:rsidR="001A7B84">
        <w:rPr>
          <w:rFonts w:cs="Arial"/>
          <w:sz w:val="22"/>
          <w:szCs w:val="22"/>
          <w:u w:val="none"/>
        </w:rPr>
        <w:t xml:space="preserve"> proprietary nature (the “Confidential Information”) as </w:t>
      </w:r>
      <w:r w:rsidR="00476B84">
        <w:rPr>
          <w:rFonts w:cs="Arial"/>
          <w:sz w:val="22"/>
          <w:szCs w:val="22"/>
          <w:u w:val="none"/>
        </w:rPr>
        <w:t xml:space="preserve">needed </w:t>
      </w:r>
      <w:r w:rsidR="001A7B84">
        <w:rPr>
          <w:rFonts w:cs="Arial"/>
          <w:sz w:val="22"/>
          <w:szCs w:val="22"/>
          <w:u w:val="none"/>
        </w:rPr>
        <w:t>in order for Contractor to perform the duties contemplated under this Agreement.</w:t>
      </w:r>
      <w:r w:rsidR="00081C03">
        <w:rPr>
          <w:rFonts w:cs="Arial"/>
          <w:sz w:val="22"/>
          <w:szCs w:val="22"/>
          <w:u w:val="none"/>
        </w:rPr>
        <w:t xml:space="preserve">  Confidential Information includes but is not limited to</w:t>
      </w:r>
      <w:r w:rsidR="002C6F2B">
        <w:rPr>
          <w:rFonts w:cs="Arial"/>
          <w:sz w:val="22"/>
          <w:szCs w:val="22"/>
          <w:u w:val="none"/>
        </w:rPr>
        <w:t xml:space="preserve"> Company’s </w:t>
      </w:r>
      <w:r w:rsidR="002C6F2B" w:rsidRPr="002C6F2B">
        <w:rPr>
          <w:rFonts w:cs="Arial"/>
          <w:sz w:val="22"/>
          <w:szCs w:val="22"/>
          <w:u w:val="none"/>
        </w:rPr>
        <w:t xml:space="preserve">business or marketing plans or strategies, operating procedures, trade secrets, customer </w:t>
      </w:r>
      <w:r w:rsidR="00F81F74">
        <w:rPr>
          <w:rFonts w:cs="Arial"/>
          <w:sz w:val="22"/>
          <w:szCs w:val="22"/>
          <w:u w:val="none"/>
        </w:rPr>
        <w:t xml:space="preserve">and supplier information, </w:t>
      </w:r>
      <w:r w:rsidR="002C6F2B">
        <w:rPr>
          <w:rFonts w:cs="Arial"/>
          <w:sz w:val="22"/>
          <w:szCs w:val="22"/>
          <w:u w:val="none"/>
        </w:rPr>
        <w:t xml:space="preserve">client </w:t>
      </w:r>
      <w:r w:rsidR="002C6F2B" w:rsidRPr="002C6F2B">
        <w:rPr>
          <w:rFonts w:cs="Arial"/>
          <w:sz w:val="22"/>
          <w:szCs w:val="22"/>
          <w:u w:val="none"/>
        </w:rPr>
        <w:t xml:space="preserve">lists, </w:t>
      </w:r>
      <w:r w:rsidR="002C6F2B">
        <w:rPr>
          <w:rFonts w:cs="Arial"/>
          <w:sz w:val="22"/>
          <w:szCs w:val="22"/>
          <w:u w:val="none"/>
        </w:rPr>
        <w:t xml:space="preserve">sales leads, </w:t>
      </w:r>
      <w:r w:rsidR="002C6F2B" w:rsidRPr="002C6F2B">
        <w:rPr>
          <w:rFonts w:cs="Arial"/>
          <w:sz w:val="22"/>
          <w:szCs w:val="22"/>
          <w:u w:val="none"/>
        </w:rPr>
        <w:t>sales projections</w:t>
      </w:r>
      <w:r w:rsidR="002C6F2B">
        <w:rPr>
          <w:rFonts w:cs="Arial"/>
          <w:sz w:val="22"/>
          <w:szCs w:val="22"/>
          <w:u w:val="none"/>
        </w:rPr>
        <w:t xml:space="preserve">, pricing </w:t>
      </w:r>
      <w:r w:rsidR="00F81F74">
        <w:rPr>
          <w:rFonts w:cs="Arial"/>
          <w:sz w:val="22"/>
          <w:szCs w:val="22"/>
          <w:u w:val="none"/>
        </w:rPr>
        <w:t xml:space="preserve">or profit </w:t>
      </w:r>
      <w:r w:rsidR="002C6F2B">
        <w:rPr>
          <w:rFonts w:cs="Arial"/>
          <w:sz w:val="22"/>
          <w:szCs w:val="22"/>
          <w:u w:val="none"/>
        </w:rPr>
        <w:t xml:space="preserve">information, credit card information, </w:t>
      </w:r>
      <w:r w:rsidR="00F81F74">
        <w:rPr>
          <w:rFonts w:cs="Arial"/>
          <w:sz w:val="22"/>
          <w:szCs w:val="22"/>
          <w:u w:val="none"/>
        </w:rPr>
        <w:t xml:space="preserve">its </w:t>
      </w:r>
      <w:r w:rsidR="00F81F74" w:rsidRPr="00F81F74">
        <w:rPr>
          <w:rFonts w:cs="Arial"/>
          <w:sz w:val="22"/>
          <w:szCs w:val="22"/>
          <w:u w:val="none"/>
        </w:rPr>
        <w:t xml:space="preserve">IATA, ARC </w:t>
      </w:r>
      <w:r w:rsidR="00F81F74">
        <w:rPr>
          <w:rFonts w:cs="Arial"/>
          <w:sz w:val="22"/>
          <w:szCs w:val="22"/>
          <w:u w:val="none"/>
        </w:rPr>
        <w:t xml:space="preserve">or </w:t>
      </w:r>
      <w:r w:rsidR="00F81F74" w:rsidRPr="00F81F74">
        <w:rPr>
          <w:rFonts w:cs="Arial"/>
          <w:sz w:val="22"/>
          <w:szCs w:val="22"/>
          <w:u w:val="none"/>
        </w:rPr>
        <w:t xml:space="preserve">CLIA </w:t>
      </w:r>
      <w:r w:rsidR="00F81F74">
        <w:rPr>
          <w:rFonts w:cs="Arial"/>
          <w:sz w:val="22"/>
          <w:szCs w:val="22"/>
          <w:u w:val="none"/>
        </w:rPr>
        <w:t>n</w:t>
      </w:r>
      <w:r w:rsidR="00F81F74" w:rsidRPr="00F81F74">
        <w:rPr>
          <w:rFonts w:cs="Arial"/>
          <w:sz w:val="22"/>
          <w:szCs w:val="22"/>
          <w:u w:val="none"/>
        </w:rPr>
        <w:t>umbers</w:t>
      </w:r>
      <w:r w:rsidR="00F81F74">
        <w:rPr>
          <w:rFonts w:cs="Arial"/>
          <w:sz w:val="22"/>
          <w:szCs w:val="22"/>
          <w:u w:val="none"/>
        </w:rPr>
        <w:t>,</w:t>
      </w:r>
      <w:r w:rsidR="00F81F74" w:rsidRPr="00F81F74">
        <w:rPr>
          <w:rFonts w:cs="Arial"/>
          <w:sz w:val="22"/>
          <w:szCs w:val="22"/>
          <w:u w:val="none"/>
        </w:rPr>
        <w:t xml:space="preserve"> </w:t>
      </w:r>
      <w:r w:rsidR="00476B84">
        <w:rPr>
          <w:rFonts w:cs="Arial"/>
          <w:sz w:val="22"/>
          <w:szCs w:val="22"/>
          <w:u w:val="none"/>
        </w:rPr>
        <w:t>and</w:t>
      </w:r>
      <w:r w:rsidR="002C6F2B">
        <w:rPr>
          <w:rFonts w:cs="Arial"/>
          <w:sz w:val="22"/>
          <w:szCs w:val="22"/>
          <w:u w:val="none"/>
        </w:rPr>
        <w:t xml:space="preserve"> any other information designated as such by Company at the time of disclosure.</w:t>
      </w:r>
      <w:r w:rsidR="00F81F74">
        <w:rPr>
          <w:rFonts w:cs="Arial"/>
          <w:sz w:val="22"/>
          <w:szCs w:val="22"/>
          <w:u w:val="none"/>
        </w:rPr>
        <w:t xml:space="preserve"> </w:t>
      </w:r>
      <w:r w:rsidR="001A7B84" w:rsidRPr="001A7B84">
        <w:rPr>
          <w:rFonts w:cs="Arial"/>
          <w:sz w:val="22"/>
          <w:szCs w:val="22"/>
          <w:u w:val="none"/>
        </w:rPr>
        <w:t xml:space="preserve">Contractor </w:t>
      </w:r>
      <w:r w:rsidR="002C6F2B">
        <w:rPr>
          <w:rFonts w:cs="Arial"/>
          <w:sz w:val="22"/>
          <w:szCs w:val="22"/>
          <w:u w:val="none"/>
        </w:rPr>
        <w:t xml:space="preserve">further </w:t>
      </w:r>
      <w:r w:rsidR="001A7B84" w:rsidRPr="001A7B84">
        <w:rPr>
          <w:rFonts w:cs="Arial"/>
          <w:sz w:val="22"/>
          <w:szCs w:val="22"/>
          <w:u w:val="none"/>
        </w:rPr>
        <w:t xml:space="preserve">acknowledges that </w:t>
      </w:r>
      <w:r w:rsidR="002C6F2B">
        <w:rPr>
          <w:rFonts w:cs="Arial"/>
          <w:sz w:val="22"/>
          <w:szCs w:val="22"/>
          <w:u w:val="none"/>
        </w:rPr>
        <w:t xml:space="preserve">unauthorized </w:t>
      </w:r>
      <w:r w:rsidR="001A7B84" w:rsidRPr="001A7B84">
        <w:rPr>
          <w:rFonts w:cs="Arial"/>
          <w:sz w:val="22"/>
          <w:szCs w:val="22"/>
          <w:u w:val="none"/>
        </w:rPr>
        <w:t xml:space="preserve">disclosure to a third party or </w:t>
      </w:r>
      <w:r w:rsidR="002C6F2B">
        <w:rPr>
          <w:rFonts w:cs="Arial"/>
          <w:sz w:val="22"/>
          <w:szCs w:val="22"/>
          <w:u w:val="none"/>
        </w:rPr>
        <w:t xml:space="preserve">other </w:t>
      </w:r>
      <w:r w:rsidR="001A7B84" w:rsidRPr="001A7B84">
        <w:rPr>
          <w:rFonts w:cs="Arial"/>
          <w:sz w:val="22"/>
          <w:szCs w:val="22"/>
          <w:u w:val="none"/>
        </w:rPr>
        <w:t xml:space="preserve">misuse of </w:t>
      </w:r>
      <w:r w:rsidR="00476B84">
        <w:rPr>
          <w:rFonts w:cs="Arial"/>
          <w:sz w:val="22"/>
          <w:szCs w:val="22"/>
          <w:u w:val="none"/>
        </w:rPr>
        <w:t xml:space="preserve">the </w:t>
      </w:r>
      <w:r w:rsidR="002C6F2B">
        <w:rPr>
          <w:rFonts w:cs="Arial"/>
          <w:sz w:val="22"/>
          <w:szCs w:val="22"/>
          <w:u w:val="none"/>
        </w:rPr>
        <w:t>Con</w:t>
      </w:r>
      <w:r w:rsidR="001A7B84" w:rsidRPr="001A7B84">
        <w:rPr>
          <w:rFonts w:cs="Arial"/>
          <w:sz w:val="22"/>
          <w:szCs w:val="22"/>
          <w:u w:val="none"/>
        </w:rPr>
        <w:t xml:space="preserve">fidential </w:t>
      </w:r>
      <w:r w:rsidR="002C6F2B">
        <w:rPr>
          <w:rFonts w:cs="Arial"/>
          <w:sz w:val="22"/>
          <w:szCs w:val="22"/>
          <w:u w:val="none"/>
        </w:rPr>
        <w:t>I</w:t>
      </w:r>
      <w:r w:rsidR="001A7B84" w:rsidRPr="001A7B84">
        <w:rPr>
          <w:rFonts w:cs="Arial"/>
          <w:sz w:val="22"/>
          <w:szCs w:val="22"/>
          <w:u w:val="none"/>
        </w:rPr>
        <w:t xml:space="preserve">nformation would </w:t>
      </w:r>
      <w:r w:rsidR="00F81F74">
        <w:rPr>
          <w:rFonts w:cs="Arial"/>
          <w:sz w:val="22"/>
          <w:szCs w:val="22"/>
          <w:u w:val="none"/>
        </w:rPr>
        <w:t xml:space="preserve">cause </w:t>
      </w:r>
      <w:r w:rsidR="00A234D4">
        <w:rPr>
          <w:rFonts w:cs="Arial"/>
          <w:sz w:val="22"/>
          <w:szCs w:val="22"/>
          <w:u w:val="none"/>
        </w:rPr>
        <w:t xml:space="preserve">severe and </w:t>
      </w:r>
      <w:r w:rsidR="001A7B84" w:rsidRPr="001A7B84">
        <w:rPr>
          <w:rFonts w:cs="Arial"/>
          <w:sz w:val="22"/>
          <w:szCs w:val="22"/>
          <w:u w:val="none"/>
        </w:rPr>
        <w:t>irreparabl</w:t>
      </w:r>
      <w:r w:rsidR="00F81F74">
        <w:rPr>
          <w:rFonts w:cs="Arial"/>
          <w:sz w:val="22"/>
          <w:szCs w:val="22"/>
          <w:u w:val="none"/>
        </w:rPr>
        <w:t xml:space="preserve">e </w:t>
      </w:r>
      <w:r w:rsidR="001A7B84" w:rsidRPr="001A7B84">
        <w:rPr>
          <w:rFonts w:cs="Arial"/>
          <w:sz w:val="22"/>
          <w:szCs w:val="22"/>
          <w:u w:val="none"/>
        </w:rPr>
        <w:t xml:space="preserve">harm </w:t>
      </w:r>
      <w:r w:rsidR="00F81F74">
        <w:rPr>
          <w:rFonts w:cs="Arial"/>
          <w:sz w:val="22"/>
          <w:szCs w:val="22"/>
          <w:u w:val="none"/>
        </w:rPr>
        <w:t xml:space="preserve">to </w:t>
      </w:r>
      <w:r w:rsidR="001A7B84" w:rsidRPr="001A7B84">
        <w:rPr>
          <w:rFonts w:cs="Arial"/>
          <w:sz w:val="22"/>
          <w:szCs w:val="22"/>
          <w:u w:val="none"/>
        </w:rPr>
        <w:t>C</w:t>
      </w:r>
      <w:r w:rsidR="002C6F2B">
        <w:rPr>
          <w:rFonts w:cs="Arial"/>
          <w:sz w:val="22"/>
          <w:szCs w:val="22"/>
          <w:u w:val="none"/>
        </w:rPr>
        <w:t xml:space="preserve">ompany.  </w:t>
      </w:r>
      <w:r w:rsidR="001A7B84" w:rsidRPr="001A7B84">
        <w:rPr>
          <w:rFonts w:cs="Arial"/>
          <w:sz w:val="22"/>
          <w:szCs w:val="22"/>
          <w:u w:val="none"/>
        </w:rPr>
        <w:t xml:space="preserve">Accordingly, </w:t>
      </w:r>
      <w:r w:rsidR="00F81F74" w:rsidRPr="001A7B84">
        <w:rPr>
          <w:rFonts w:cs="Arial"/>
          <w:sz w:val="22"/>
          <w:szCs w:val="22"/>
          <w:u w:val="none"/>
        </w:rPr>
        <w:t xml:space="preserve">except to the extent necessary to </w:t>
      </w:r>
      <w:r w:rsidR="00F81F74">
        <w:rPr>
          <w:rFonts w:cs="Arial"/>
          <w:sz w:val="22"/>
          <w:szCs w:val="22"/>
          <w:u w:val="none"/>
        </w:rPr>
        <w:t xml:space="preserve">the </w:t>
      </w:r>
      <w:r w:rsidR="00F81F74" w:rsidRPr="001A7B84">
        <w:rPr>
          <w:rFonts w:cs="Arial"/>
          <w:sz w:val="22"/>
          <w:szCs w:val="22"/>
          <w:u w:val="none"/>
        </w:rPr>
        <w:t>perform</w:t>
      </w:r>
      <w:r w:rsidR="00F81F74">
        <w:rPr>
          <w:rFonts w:cs="Arial"/>
          <w:sz w:val="22"/>
          <w:szCs w:val="22"/>
          <w:u w:val="none"/>
        </w:rPr>
        <w:t xml:space="preserve">ance of this Agreement, </w:t>
      </w:r>
      <w:r w:rsidR="001A7B84" w:rsidRPr="001A7B84">
        <w:rPr>
          <w:rFonts w:cs="Arial"/>
          <w:sz w:val="22"/>
          <w:szCs w:val="22"/>
          <w:u w:val="none"/>
        </w:rPr>
        <w:t xml:space="preserve">Contractor will not </w:t>
      </w:r>
      <w:r w:rsidR="00A234D4">
        <w:rPr>
          <w:rFonts w:cs="Arial"/>
          <w:sz w:val="22"/>
          <w:szCs w:val="22"/>
          <w:u w:val="none"/>
        </w:rPr>
        <w:t xml:space="preserve">use or </w:t>
      </w:r>
      <w:r w:rsidR="001A7B84" w:rsidRPr="001A7B84">
        <w:rPr>
          <w:rFonts w:cs="Arial"/>
          <w:sz w:val="22"/>
          <w:szCs w:val="22"/>
          <w:u w:val="none"/>
        </w:rPr>
        <w:t xml:space="preserve">disclose, either during or after the term of this Agreement, any </w:t>
      </w:r>
      <w:r w:rsidR="00F81F74">
        <w:rPr>
          <w:rFonts w:cs="Arial"/>
          <w:sz w:val="22"/>
          <w:szCs w:val="22"/>
          <w:u w:val="none"/>
        </w:rPr>
        <w:t>Confidential I</w:t>
      </w:r>
      <w:r w:rsidR="001A7B84" w:rsidRPr="001A7B84">
        <w:rPr>
          <w:rFonts w:cs="Arial"/>
          <w:sz w:val="22"/>
          <w:szCs w:val="22"/>
          <w:u w:val="none"/>
        </w:rPr>
        <w:t>nformation without C</w:t>
      </w:r>
      <w:r w:rsidR="00F81F74">
        <w:rPr>
          <w:rFonts w:cs="Arial"/>
          <w:sz w:val="22"/>
          <w:szCs w:val="22"/>
          <w:u w:val="none"/>
        </w:rPr>
        <w:t>ompany’s</w:t>
      </w:r>
      <w:r w:rsidR="001A7B84" w:rsidRPr="001A7B84">
        <w:rPr>
          <w:rFonts w:cs="Arial"/>
          <w:sz w:val="22"/>
          <w:szCs w:val="22"/>
          <w:u w:val="none"/>
        </w:rPr>
        <w:t xml:space="preserve"> prior written </w:t>
      </w:r>
      <w:r w:rsidR="00F81F74">
        <w:rPr>
          <w:rFonts w:cs="Arial"/>
          <w:sz w:val="22"/>
          <w:szCs w:val="22"/>
          <w:u w:val="none"/>
        </w:rPr>
        <w:t>consent.</w:t>
      </w:r>
      <w:r w:rsidR="0036574F">
        <w:rPr>
          <w:rFonts w:cs="Arial"/>
          <w:sz w:val="22"/>
          <w:szCs w:val="22"/>
          <w:u w:val="none"/>
        </w:rPr>
        <w:t xml:space="preserve">  Because </w:t>
      </w:r>
      <w:r w:rsidR="001A7B84" w:rsidRPr="001A7B84">
        <w:rPr>
          <w:rFonts w:cs="Arial"/>
          <w:sz w:val="22"/>
          <w:szCs w:val="22"/>
          <w:u w:val="none"/>
        </w:rPr>
        <w:t xml:space="preserve">any breach or threatened breach </w:t>
      </w:r>
      <w:r w:rsidR="00A234D4">
        <w:rPr>
          <w:rFonts w:cs="Arial"/>
          <w:sz w:val="22"/>
          <w:szCs w:val="22"/>
          <w:u w:val="none"/>
        </w:rPr>
        <w:t xml:space="preserve">of the obligations set forth in this </w:t>
      </w:r>
      <w:r w:rsidR="00A234D4" w:rsidRPr="00476B84">
        <w:rPr>
          <w:rFonts w:cs="Arial"/>
          <w:sz w:val="22"/>
          <w:szCs w:val="22"/>
          <w:u w:val="none"/>
        </w:rPr>
        <w:t xml:space="preserve">Section </w:t>
      </w:r>
      <w:r w:rsidR="00707996">
        <w:rPr>
          <w:rFonts w:cs="Arial"/>
          <w:sz w:val="22"/>
          <w:szCs w:val="22"/>
          <w:u w:val="none"/>
        </w:rPr>
        <w:t>18</w:t>
      </w:r>
      <w:r w:rsidR="00A234D4" w:rsidRPr="00476B84">
        <w:rPr>
          <w:rFonts w:cs="Arial"/>
          <w:sz w:val="22"/>
          <w:szCs w:val="22"/>
          <w:u w:val="none"/>
        </w:rPr>
        <w:t xml:space="preserve"> </w:t>
      </w:r>
      <w:r w:rsidR="001A7B84" w:rsidRPr="00476B84">
        <w:rPr>
          <w:rFonts w:cs="Arial"/>
          <w:sz w:val="22"/>
          <w:szCs w:val="22"/>
          <w:u w:val="none"/>
        </w:rPr>
        <w:t>will result in irreparable harm to Client for which damages would be an inadequate remedy</w:t>
      </w:r>
      <w:r w:rsidR="0036574F" w:rsidRPr="00476B84">
        <w:rPr>
          <w:rFonts w:cs="Arial"/>
          <w:sz w:val="22"/>
          <w:szCs w:val="22"/>
          <w:u w:val="none"/>
        </w:rPr>
        <w:t xml:space="preserve">, Company </w:t>
      </w:r>
      <w:r w:rsidR="001A7B84" w:rsidRPr="00476B84">
        <w:rPr>
          <w:rFonts w:cs="Arial"/>
          <w:sz w:val="22"/>
          <w:szCs w:val="22"/>
          <w:u w:val="none"/>
        </w:rPr>
        <w:t xml:space="preserve">shall be entitled to </w:t>
      </w:r>
      <w:r w:rsidR="00476B84" w:rsidRPr="00476B84">
        <w:rPr>
          <w:rFonts w:cs="Arial"/>
          <w:sz w:val="22"/>
          <w:szCs w:val="22"/>
          <w:u w:val="none"/>
        </w:rPr>
        <w:t xml:space="preserve">obtain </w:t>
      </w:r>
      <w:r w:rsidR="001A7B84" w:rsidRPr="00476B84">
        <w:rPr>
          <w:rFonts w:cs="Arial"/>
          <w:sz w:val="22"/>
          <w:szCs w:val="22"/>
          <w:u w:val="none"/>
        </w:rPr>
        <w:t xml:space="preserve">equitable relief, including an injunction, </w:t>
      </w:r>
      <w:r w:rsidR="00476B84" w:rsidRPr="00476B84">
        <w:rPr>
          <w:rFonts w:cs="Arial"/>
          <w:sz w:val="22"/>
          <w:szCs w:val="22"/>
          <w:u w:val="none"/>
        </w:rPr>
        <w:t>in addition to any other rights and/or remedies otherwise available at law.</w:t>
      </w:r>
      <w:r w:rsidR="004614B8">
        <w:rPr>
          <w:rFonts w:cs="Arial"/>
          <w:sz w:val="22"/>
          <w:szCs w:val="22"/>
          <w:u w:val="none"/>
        </w:rPr>
        <w:t xml:space="preserve">  </w:t>
      </w:r>
      <w:r w:rsidR="004614B8" w:rsidRPr="00F46173">
        <w:rPr>
          <w:rFonts w:cs="Arial"/>
          <w:i/>
          <w:color w:val="FF0000"/>
          <w:sz w:val="22"/>
          <w:szCs w:val="22"/>
          <w:u w:val="none"/>
        </w:rPr>
        <w:t>[</w:t>
      </w:r>
      <w:r w:rsidR="00417BDF">
        <w:rPr>
          <w:rFonts w:cs="Arial"/>
          <w:i/>
          <w:color w:val="FF0000"/>
          <w:sz w:val="22"/>
          <w:szCs w:val="22"/>
          <w:u w:val="none"/>
        </w:rPr>
        <w:t xml:space="preserve">This paragraph lists in general terms various kinds of information commonly disclosed by agencies to contracted agents selling travel. </w:t>
      </w:r>
      <w:r w:rsidR="004614B8">
        <w:rPr>
          <w:rFonts w:cs="Arial"/>
          <w:i/>
          <w:color w:val="FF0000"/>
          <w:sz w:val="22"/>
          <w:szCs w:val="22"/>
          <w:u w:val="none"/>
        </w:rPr>
        <w:t xml:space="preserve">If there is </w:t>
      </w:r>
      <w:r w:rsidR="00417BDF">
        <w:rPr>
          <w:rFonts w:cs="Arial"/>
          <w:i/>
          <w:color w:val="FF0000"/>
          <w:sz w:val="22"/>
          <w:szCs w:val="22"/>
          <w:u w:val="none"/>
        </w:rPr>
        <w:t>something else</w:t>
      </w:r>
      <w:r w:rsidR="004614B8">
        <w:rPr>
          <w:rFonts w:cs="Arial"/>
          <w:i/>
          <w:color w:val="FF0000"/>
          <w:sz w:val="22"/>
          <w:szCs w:val="22"/>
          <w:u w:val="none"/>
        </w:rPr>
        <w:t xml:space="preserve"> not named or described </w:t>
      </w:r>
      <w:r w:rsidR="00417BDF">
        <w:rPr>
          <w:rFonts w:cs="Arial"/>
          <w:i/>
          <w:color w:val="FF0000"/>
          <w:sz w:val="22"/>
          <w:szCs w:val="22"/>
          <w:u w:val="none"/>
        </w:rPr>
        <w:t xml:space="preserve">here </w:t>
      </w:r>
      <w:r w:rsidR="004614B8">
        <w:rPr>
          <w:rFonts w:cs="Arial"/>
          <w:i/>
          <w:color w:val="FF0000"/>
          <w:sz w:val="22"/>
          <w:szCs w:val="22"/>
          <w:u w:val="none"/>
        </w:rPr>
        <w:t>that the agency anticipates providing</w:t>
      </w:r>
      <w:r w:rsidR="00417BDF">
        <w:rPr>
          <w:rFonts w:cs="Arial"/>
          <w:i/>
          <w:color w:val="FF0000"/>
          <w:sz w:val="22"/>
          <w:szCs w:val="22"/>
          <w:u w:val="none"/>
        </w:rPr>
        <w:t xml:space="preserve"> that should be treated as confidential, the list should be revised accordingly.]</w:t>
      </w:r>
    </w:p>
    <w:p w:rsidR="00476B84" w:rsidRDefault="00476B84" w:rsidP="00354EF5">
      <w:pPr>
        <w:pStyle w:val="BodyText"/>
        <w:tabs>
          <w:tab w:val="left" w:pos="840"/>
        </w:tabs>
        <w:ind w:left="0" w:firstLine="720"/>
        <w:jc w:val="both"/>
        <w:rPr>
          <w:rFonts w:cs="Arial"/>
          <w:sz w:val="22"/>
          <w:szCs w:val="22"/>
          <w:u w:val="none"/>
        </w:rPr>
      </w:pPr>
    </w:p>
    <w:p w:rsidR="00354EF5" w:rsidRPr="007738E0" w:rsidRDefault="00C454C8" w:rsidP="00354EF5">
      <w:pPr>
        <w:pStyle w:val="BodyText"/>
        <w:tabs>
          <w:tab w:val="left" w:pos="840"/>
        </w:tabs>
        <w:ind w:left="0" w:firstLine="720"/>
        <w:jc w:val="both"/>
        <w:rPr>
          <w:rFonts w:cs="Arial"/>
          <w:sz w:val="22"/>
          <w:szCs w:val="22"/>
          <w:u w:val="none"/>
        </w:rPr>
      </w:pPr>
      <w:r>
        <w:rPr>
          <w:rFonts w:cs="Arial"/>
          <w:sz w:val="22"/>
          <w:szCs w:val="22"/>
          <w:u w:val="none"/>
        </w:rPr>
        <w:lastRenderedPageBreak/>
        <w:t>19.</w:t>
      </w:r>
      <w:r>
        <w:rPr>
          <w:rFonts w:cs="Arial"/>
          <w:sz w:val="22"/>
          <w:szCs w:val="22"/>
          <w:u w:val="none"/>
        </w:rPr>
        <w:tab/>
      </w:r>
      <w:r w:rsidR="007738E0" w:rsidRPr="007738E0">
        <w:rPr>
          <w:rFonts w:cs="Arial"/>
          <w:sz w:val="22"/>
          <w:szCs w:val="22"/>
        </w:rPr>
        <w:t>Termination</w:t>
      </w:r>
      <w:r w:rsidR="007738E0" w:rsidRPr="007738E0">
        <w:rPr>
          <w:rFonts w:cs="Arial"/>
          <w:sz w:val="22"/>
          <w:szCs w:val="22"/>
          <w:u w:val="none"/>
        </w:rPr>
        <w:t xml:space="preserve">. </w:t>
      </w:r>
      <w:r w:rsidR="007738E0">
        <w:rPr>
          <w:rFonts w:cs="Arial"/>
          <w:sz w:val="22"/>
          <w:szCs w:val="22"/>
          <w:u w:val="none"/>
        </w:rPr>
        <w:t xml:space="preserve">This Agreement may be terminated </w:t>
      </w:r>
      <w:r w:rsidR="00354EF5">
        <w:rPr>
          <w:rFonts w:cs="Arial"/>
          <w:sz w:val="22"/>
          <w:szCs w:val="22"/>
          <w:u w:val="none"/>
        </w:rPr>
        <w:t xml:space="preserve">in either of the </w:t>
      </w:r>
      <w:r w:rsidR="001C1410">
        <w:rPr>
          <w:rFonts w:cs="Arial"/>
          <w:sz w:val="22"/>
          <w:szCs w:val="22"/>
          <w:u w:val="none"/>
        </w:rPr>
        <w:t>follow</w:t>
      </w:r>
      <w:r w:rsidR="00354EF5">
        <w:rPr>
          <w:rFonts w:cs="Arial"/>
          <w:sz w:val="22"/>
          <w:szCs w:val="22"/>
          <w:u w:val="none"/>
        </w:rPr>
        <w:t>ing ways</w:t>
      </w:r>
      <w:r w:rsidR="001C1410">
        <w:rPr>
          <w:rFonts w:cs="Arial"/>
          <w:sz w:val="22"/>
          <w:szCs w:val="22"/>
          <w:u w:val="none"/>
        </w:rPr>
        <w:t>:</w:t>
      </w:r>
      <w:r w:rsidR="00354EF5">
        <w:rPr>
          <w:rFonts w:cs="Arial"/>
          <w:sz w:val="22"/>
          <w:szCs w:val="22"/>
          <w:u w:val="none"/>
        </w:rPr>
        <w:t xml:space="preserve">  </w:t>
      </w:r>
      <w:r w:rsidR="007738E0">
        <w:rPr>
          <w:rFonts w:cs="Arial"/>
          <w:sz w:val="22"/>
          <w:szCs w:val="22"/>
          <w:u w:val="none"/>
        </w:rPr>
        <w:t xml:space="preserve">(a) </w:t>
      </w:r>
      <w:r w:rsidR="001C1410">
        <w:rPr>
          <w:rFonts w:cs="Arial"/>
          <w:sz w:val="22"/>
          <w:szCs w:val="22"/>
          <w:u w:val="none"/>
        </w:rPr>
        <w:t xml:space="preserve">without cause, by either Party </w:t>
      </w:r>
      <w:r w:rsidR="007738E0">
        <w:rPr>
          <w:rFonts w:cs="Arial"/>
          <w:sz w:val="22"/>
          <w:szCs w:val="22"/>
          <w:u w:val="none"/>
        </w:rPr>
        <w:t>upon thirty (30) days’ prior written notice to the other Party</w:t>
      </w:r>
      <w:r w:rsidR="001C1410">
        <w:rPr>
          <w:rFonts w:cs="Arial"/>
          <w:sz w:val="22"/>
          <w:szCs w:val="22"/>
          <w:u w:val="none"/>
        </w:rPr>
        <w:t>; or (b) i</w:t>
      </w:r>
      <w:r w:rsidR="001C1410" w:rsidRPr="001C1410">
        <w:rPr>
          <w:rFonts w:cs="Arial"/>
          <w:sz w:val="22"/>
          <w:szCs w:val="22"/>
          <w:u w:val="none"/>
        </w:rPr>
        <w:t xml:space="preserve">f either Party is in material breach of </w:t>
      </w:r>
      <w:r w:rsidR="00354EF5">
        <w:rPr>
          <w:rFonts w:cs="Arial"/>
          <w:sz w:val="22"/>
          <w:szCs w:val="22"/>
          <w:u w:val="none"/>
        </w:rPr>
        <w:t xml:space="preserve">an obligation </w:t>
      </w:r>
      <w:r w:rsidR="001C1410" w:rsidRPr="001C1410">
        <w:rPr>
          <w:rFonts w:cs="Arial"/>
          <w:sz w:val="22"/>
          <w:szCs w:val="22"/>
          <w:u w:val="none"/>
        </w:rPr>
        <w:t xml:space="preserve">under this Agreement, the other Party shall provide </w:t>
      </w:r>
      <w:r w:rsidR="00354EF5">
        <w:rPr>
          <w:rFonts w:cs="Arial"/>
          <w:sz w:val="22"/>
          <w:szCs w:val="22"/>
          <w:u w:val="none"/>
        </w:rPr>
        <w:t xml:space="preserve">the breaching </w:t>
      </w:r>
      <w:r w:rsidR="001C1410" w:rsidRPr="001C1410">
        <w:rPr>
          <w:rFonts w:cs="Arial"/>
          <w:sz w:val="22"/>
          <w:szCs w:val="22"/>
          <w:u w:val="none"/>
        </w:rPr>
        <w:t xml:space="preserve">Party with written notice specifying the nature of </w:t>
      </w:r>
      <w:r w:rsidR="00354EF5">
        <w:rPr>
          <w:rFonts w:cs="Arial"/>
          <w:sz w:val="22"/>
          <w:szCs w:val="22"/>
          <w:u w:val="none"/>
        </w:rPr>
        <w:t>the</w:t>
      </w:r>
      <w:r w:rsidR="001C1410" w:rsidRPr="001C1410">
        <w:rPr>
          <w:rFonts w:cs="Arial"/>
          <w:sz w:val="22"/>
          <w:szCs w:val="22"/>
          <w:u w:val="none"/>
        </w:rPr>
        <w:t xml:space="preserve"> breach. </w:t>
      </w:r>
      <w:r w:rsidR="00354EF5">
        <w:rPr>
          <w:rFonts w:cs="Arial"/>
          <w:sz w:val="22"/>
          <w:szCs w:val="22"/>
          <w:u w:val="none"/>
        </w:rPr>
        <w:t xml:space="preserve"> </w:t>
      </w:r>
      <w:r w:rsidR="001C1410" w:rsidRPr="001C1410">
        <w:rPr>
          <w:rFonts w:cs="Arial"/>
          <w:sz w:val="22"/>
          <w:szCs w:val="22"/>
          <w:u w:val="none"/>
        </w:rPr>
        <w:t xml:space="preserve">The Party alleged to be in breach shall </w:t>
      </w:r>
      <w:r w:rsidR="00354EF5">
        <w:rPr>
          <w:rFonts w:cs="Arial"/>
          <w:sz w:val="22"/>
          <w:szCs w:val="22"/>
          <w:u w:val="none"/>
        </w:rPr>
        <w:t xml:space="preserve">then </w:t>
      </w:r>
      <w:r w:rsidR="001C1410" w:rsidRPr="001C1410">
        <w:rPr>
          <w:rFonts w:cs="Arial"/>
          <w:sz w:val="22"/>
          <w:szCs w:val="22"/>
          <w:u w:val="none"/>
        </w:rPr>
        <w:t xml:space="preserve">have </w:t>
      </w:r>
      <w:r w:rsidR="00354EF5">
        <w:rPr>
          <w:rFonts w:cs="Arial"/>
          <w:sz w:val="22"/>
          <w:szCs w:val="22"/>
          <w:u w:val="none"/>
        </w:rPr>
        <w:t xml:space="preserve">five </w:t>
      </w:r>
      <w:r w:rsidR="001C1410" w:rsidRPr="001C1410">
        <w:rPr>
          <w:rFonts w:cs="Arial"/>
          <w:sz w:val="22"/>
          <w:szCs w:val="22"/>
          <w:u w:val="none"/>
        </w:rPr>
        <w:t>(</w:t>
      </w:r>
      <w:r w:rsidR="00354EF5">
        <w:rPr>
          <w:rFonts w:cs="Arial"/>
          <w:sz w:val="22"/>
          <w:szCs w:val="22"/>
          <w:u w:val="none"/>
        </w:rPr>
        <w:t>5</w:t>
      </w:r>
      <w:r w:rsidR="001C1410" w:rsidRPr="001C1410">
        <w:rPr>
          <w:rFonts w:cs="Arial"/>
          <w:sz w:val="22"/>
          <w:szCs w:val="22"/>
          <w:u w:val="none"/>
        </w:rPr>
        <w:t xml:space="preserve">) calendar days from the date of receipt of </w:t>
      </w:r>
      <w:r w:rsidR="00354EF5">
        <w:rPr>
          <w:rFonts w:cs="Arial"/>
          <w:sz w:val="22"/>
          <w:szCs w:val="22"/>
          <w:u w:val="none"/>
        </w:rPr>
        <w:t xml:space="preserve">the </w:t>
      </w:r>
      <w:r w:rsidR="001C1410" w:rsidRPr="001C1410">
        <w:rPr>
          <w:rFonts w:cs="Arial"/>
          <w:sz w:val="22"/>
          <w:szCs w:val="22"/>
          <w:u w:val="none"/>
        </w:rPr>
        <w:t>notice to cure the breach</w:t>
      </w:r>
      <w:r w:rsidR="00354EF5">
        <w:rPr>
          <w:rFonts w:cs="Arial"/>
          <w:sz w:val="22"/>
          <w:szCs w:val="22"/>
          <w:u w:val="none"/>
        </w:rPr>
        <w:t xml:space="preserve">.  If the breach remains uncured after the stated period, the non-breaching Party may terminate </w:t>
      </w:r>
      <w:r w:rsidR="00354EF5" w:rsidRPr="007738E0">
        <w:rPr>
          <w:rFonts w:cs="Arial"/>
          <w:sz w:val="22"/>
          <w:szCs w:val="22"/>
          <w:u w:val="none"/>
        </w:rPr>
        <w:t xml:space="preserve">the </w:t>
      </w:r>
      <w:r w:rsidR="00354EF5">
        <w:rPr>
          <w:rFonts w:cs="Arial"/>
          <w:sz w:val="22"/>
          <w:szCs w:val="22"/>
          <w:u w:val="none"/>
        </w:rPr>
        <w:t>A</w:t>
      </w:r>
      <w:r w:rsidR="00354EF5" w:rsidRPr="007738E0">
        <w:rPr>
          <w:rFonts w:cs="Arial"/>
          <w:sz w:val="22"/>
          <w:szCs w:val="22"/>
          <w:u w:val="none"/>
        </w:rPr>
        <w:t>greement</w:t>
      </w:r>
      <w:r w:rsidR="00354EF5">
        <w:rPr>
          <w:rFonts w:cs="Arial"/>
          <w:sz w:val="22"/>
          <w:szCs w:val="22"/>
          <w:u w:val="none"/>
        </w:rPr>
        <w:t>, with such termination</w:t>
      </w:r>
      <w:r w:rsidR="00354EF5" w:rsidRPr="007738E0">
        <w:rPr>
          <w:rFonts w:cs="Arial"/>
          <w:sz w:val="22"/>
          <w:szCs w:val="22"/>
          <w:u w:val="none"/>
        </w:rPr>
        <w:t xml:space="preserve"> effective immediately upon </w:t>
      </w:r>
      <w:r w:rsidR="00354EF5">
        <w:rPr>
          <w:rFonts w:cs="Arial"/>
          <w:sz w:val="22"/>
          <w:szCs w:val="22"/>
          <w:u w:val="none"/>
        </w:rPr>
        <w:t xml:space="preserve">delivery of </w:t>
      </w:r>
      <w:r w:rsidR="00354EF5" w:rsidRPr="007738E0">
        <w:rPr>
          <w:rFonts w:cs="Arial"/>
          <w:sz w:val="22"/>
          <w:szCs w:val="22"/>
          <w:u w:val="none"/>
        </w:rPr>
        <w:t>written notice to that effect</w:t>
      </w:r>
      <w:r w:rsidR="00354EF5">
        <w:rPr>
          <w:rFonts w:cs="Arial"/>
          <w:sz w:val="22"/>
          <w:szCs w:val="22"/>
          <w:u w:val="none"/>
        </w:rPr>
        <w:t xml:space="preserve"> to the other Party</w:t>
      </w:r>
      <w:r w:rsidR="00354EF5" w:rsidRPr="007738E0">
        <w:rPr>
          <w:rFonts w:cs="Arial"/>
          <w:sz w:val="22"/>
          <w:szCs w:val="22"/>
          <w:u w:val="none"/>
        </w:rPr>
        <w:t>.</w:t>
      </w:r>
      <w:r w:rsidR="00354EF5">
        <w:rPr>
          <w:rFonts w:cs="Arial"/>
          <w:sz w:val="22"/>
          <w:szCs w:val="22"/>
          <w:u w:val="none"/>
        </w:rPr>
        <w:t xml:space="preserve">  </w:t>
      </w:r>
      <w:r w:rsidR="00354EF5" w:rsidRPr="00F46173">
        <w:rPr>
          <w:rFonts w:cs="Arial"/>
          <w:i/>
          <w:color w:val="FF0000"/>
          <w:sz w:val="22"/>
          <w:szCs w:val="22"/>
          <w:u w:val="none"/>
        </w:rPr>
        <w:t>[</w:t>
      </w:r>
      <w:r w:rsidR="00354EF5">
        <w:rPr>
          <w:rFonts w:cs="Arial"/>
          <w:i/>
          <w:color w:val="FF0000"/>
          <w:sz w:val="22"/>
          <w:szCs w:val="22"/>
          <w:u w:val="none"/>
        </w:rPr>
        <w:t>Different time frames can be specified for the prior notice and/or cure periods as desired; these are merely suggestions.]</w:t>
      </w:r>
    </w:p>
    <w:p w:rsidR="007738E0" w:rsidRPr="00296EA1" w:rsidRDefault="007738E0" w:rsidP="00354EF5">
      <w:pPr>
        <w:ind w:firstLine="720"/>
        <w:jc w:val="both"/>
        <w:rPr>
          <w:rFonts w:ascii="Arial" w:eastAsia="Arial" w:hAnsi="Arial" w:cs="Arial"/>
        </w:rPr>
      </w:pPr>
    </w:p>
    <w:p w:rsidR="00354EF5" w:rsidRDefault="00C454C8" w:rsidP="00354EF5">
      <w:pPr>
        <w:pStyle w:val="BodyText"/>
        <w:tabs>
          <w:tab w:val="left" w:pos="840"/>
        </w:tabs>
        <w:ind w:left="0" w:firstLine="720"/>
        <w:jc w:val="both"/>
        <w:rPr>
          <w:rFonts w:cs="Arial"/>
          <w:sz w:val="22"/>
          <w:szCs w:val="22"/>
          <w:u w:val="none"/>
        </w:rPr>
      </w:pPr>
      <w:r>
        <w:rPr>
          <w:rFonts w:cs="Arial"/>
          <w:sz w:val="22"/>
          <w:szCs w:val="22"/>
          <w:u w:val="none"/>
        </w:rPr>
        <w:t>20.</w:t>
      </w:r>
      <w:r>
        <w:rPr>
          <w:rFonts w:cs="Arial"/>
          <w:sz w:val="22"/>
          <w:szCs w:val="22"/>
          <w:u w:val="none"/>
        </w:rPr>
        <w:tab/>
      </w:r>
      <w:r w:rsidR="007738E0" w:rsidRPr="00296EA1">
        <w:rPr>
          <w:rFonts w:cs="Arial"/>
          <w:sz w:val="22"/>
          <w:szCs w:val="22"/>
          <w:u w:color="000000"/>
        </w:rPr>
        <w:t>Effect of Termination</w:t>
      </w:r>
      <w:r w:rsidR="007738E0" w:rsidRPr="00296EA1">
        <w:rPr>
          <w:rFonts w:cs="Arial"/>
          <w:sz w:val="22"/>
          <w:szCs w:val="22"/>
          <w:u w:val="none"/>
        </w:rPr>
        <w:t xml:space="preserve">. </w:t>
      </w:r>
      <w:r w:rsidR="00C1440A">
        <w:rPr>
          <w:rFonts w:cs="Arial"/>
          <w:sz w:val="22"/>
          <w:szCs w:val="22"/>
          <w:u w:val="none"/>
        </w:rPr>
        <w:t xml:space="preserve">Upon termination of the Agreement for any reason, </w:t>
      </w:r>
      <w:r w:rsidR="007738E0" w:rsidRPr="00296EA1">
        <w:rPr>
          <w:rFonts w:cs="Arial"/>
          <w:sz w:val="22"/>
          <w:szCs w:val="22"/>
          <w:u w:val="none"/>
        </w:rPr>
        <w:t xml:space="preserve">Contractor </w:t>
      </w:r>
      <w:r w:rsidR="00C1440A">
        <w:rPr>
          <w:rFonts w:cs="Arial"/>
          <w:sz w:val="22"/>
          <w:szCs w:val="22"/>
          <w:u w:val="none"/>
        </w:rPr>
        <w:t xml:space="preserve">shall </w:t>
      </w:r>
      <w:r w:rsidR="007738E0" w:rsidRPr="00296EA1">
        <w:rPr>
          <w:rFonts w:cs="Arial"/>
          <w:sz w:val="22"/>
          <w:szCs w:val="22"/>
          <w:u w:val="none"/>
        </w:rPr>
        <w:t xml:space="preserve">be entitled to </w:t>
      </w:r>
      <w:r w:rsidR="00C1440A">
        <w:rPr>
          <w:rFonts w:cs="Arial"/>
          <w:sz w:val="22"/>
          <w:szCs w:val="22"/>
          <w:u w:val="none"/>
        </w:rPr>
        <w:t xml:space="preserve">receive </w:t>
      </w:r>
      <w:r w:rsidR="007738E0" w:rsidRPr="00296EA1">
        <w:rPr>
          <w:rFonts w:cs="Arial"/>
          <w:sz w:val="22"/>
          <w:szCs w:val="22"/>
          <w:u w:val="none"/>
        </w:rPr>
        <w:t xml:space="preserve">all compensation earned </w:t>
      </w:r>
      <w:r w:rsidR="00EF3576">
        <w:rPr>
          <w:rFonts w:cs="Arial"/>
          <w:sz w:val="22"/>
          <w:szCs w:val="22"/>
          <w:u w:val="none"/>
        </w:rPr>
        <w:t xml:space="preserve">but net yet paid as of </w:t>
      </w:r>
      <w:r w:rsidR="007738E0" w:rsidRPr="00296EA1">
        <w:rPr>
          <w:rFonts w:cs="Arial"/>
          <w:sz w:val="22"/>
          <w:szCs w:val="22"/>
          <w:u w:val="none"/>
        </w:rPr>
        <w:t xml:space="preserve">the </w:t>
      </w:r>
      <w:r w:rsidR="00C1440A">
        <w:rPr>
          <w:rFonts w:cs="Arial"/>
          <w:sz w:val="22"/>
          <w:szCs w:val="22"/>
          <w:u w:val="none"/>
        </w:rPr>
        <w:t>effective date of the termination.</w:t>
      </w:r>
      <w:r w:rsidR="007738E0" w:rsidRPr="00296EA1">
        <w:rPr>
          <w:rFonts w:cs="Arial"/>
          <w:sz w:val="22"/>
          <w:szCs w:val="22"/>
          <w:u w:val="none"/>
        </w:rPr>
        <w:t xml:space="preserve"> </w:t>
      </w:r>
      <w:r w:rsidR="00EF3576">
        <w:rPr>
          <w:rFonts w:cs="Arial"/>
          <w:sz w:val="22"/>
          <w:szCs w:val="22"/>
          <w:u w:val="none"/>
        </w:rPr>
        <w:t>In such case, C</w:t>
      </w:r>
      <w:r w:rsidR="00EF3576" w:rsidRPr="007738E0">
        <w:rPr>
          <w:rFonts w:cs="Arial"/>
          <w:sz w:val="22"/>
          <w:szCs w:val="22"/>
          <w:u w:val="none"/>
        </w:rPr>
        <w:t xml:space="preserve">ontractor shall </w:t>
      </w:r>
      <w:r w:rsidR="00EF3576">
        <w:rPr>
          <w:rFonts w:cs="Arial"/>
          <w:sz w:val="22"/>
          <w:szCs w:val="22"/>
          <w:u w:val="none"/>
        </w:rPr>
        <w:t xml:space="preserve">promptly </w:t>
      </w:r>
      <w:r w:rsidR="00EF3576" w:rsidRPr="007738E0">
        <w:rPr>
          <w:rFonts w:cs="Arial"/>
          <w:sz w:val="22"/>
          <w:szCs w:val="22"/>
          <w:u w:val="none"/>
        </w:rPr>
        <w:t>deliver to C</w:t>
      </w:r>
      <w:r w:rsidR="00EF3576">
        <w:rPr>
          <w:rFonts w:cs="Arial"/>
          <w:sz w:val="22"/>
          <w:szCs w:val="22"/>
          <w:u w:val="none"/>
        </w:rPr>
        <w:t xml:space="preserve">ompany all Confidential Information and any other Company property which may remain </w:t>
      </w:r>
      <w:r w:rsidR="00EF3576" w:rsidRPr="007738E0">
        <w:rPr>
          <w:rFonts w:cs="Arial"/>
          <w:sz w:val="22"/>
          <w:szCs w:val="22"/>
          <w:u w:val="none"/>
        </w:rPr>
        <w:t>in Contractor</w:t>
      </w:r>
      <w:r w:rsidR="00EF3576">
        <w:rPr>
          <w:rFonts w:cs="Arial"/>
          <w:sz w:val="22"/>
          <w:szCs w:val="22"/>
          <w:u w:val="none"/>
        </w:rPr>
        <w:t>’</w:t>
      </w:r>
      <w:r w:rsidR="00EF3576" w:rsidRPr="007738E0">
        <w:rPr>
          <w:rFonts w:cs="Arial"/>
          <w:sz w:val="22"/>
          <w:szCs w:val="22"/>
          <w:u w:val="none"/>
        </w:rPr>
        <w:t>s possession.</w:t>
      </w:r>
      <w:r w:rsidR="00B522AC">
        <w:rPr>
          <w:rFonts w:cs="Arial"/>
          <w:sz w:val="22"/>
          <w:szCs w:val="22"/>
          <w:u w:val="none"/>
        </w:rPr>
        <w:t xml:space="preserve">  Contractor shall also immediately cease any and all use of Company’s intellectual property pursuant to any license granted under this Agreement. </w:t>
      </w:r>
      <w:r w:rsidR="00EF3576">
        <w:rPr>
          <w:rFonts w:cs="Arial"/>
          <w:sz w:val="22"/>
          <w:szCs w:val="22"/>
          <w:u w:val="none"/>
        </w:rPr>
        <w:t xml:space="preserve">Under no circumstances shall </w:t>
      </w:r>
      <w:r w:rsidR="007738E0" w:rsidRPr="00296EA1">
        <w:rPr>
          <w:rFonts w:cs="Arial"/>
          <w:sz w:val="22"/>
          <w:szCs w:val="22"/>
          <w:u w:val="none"/>
        </w:rPr>
        <w:t xml:space="preserve">Contractor be entitled to </w:t>
      </w:r>
      <w:r w:rsidR="00C1440A">
        <w:rPr>
          <w:rFonts w:cs="Arial"/>
          <w:sz w:val="22"/>
          <w:szCs w:val="22"/>
          <w:u w:val="none"/>
        </w:rPr>
        <w:t xml:space="preserve">receive </w:t>
      </w:r>
      <w:r w:rsidR="007738E0" w:rsidRPr="00296EA1">
        <w:rPr>
          <w:rFonts w:cs="Arial"/>
          <w:sz w:val="22"/>
          <w:szCs w:val="22"/>
          <w:u w:val="none"/>
        </w:rPr>
        <w:t xml:space="preserve">any compensation </w:t>
      </w:r>
      <w:r w:rsidR="00C1440A">
        <w:rPr>
          <w:rFonts w:cs="Arial"/>
          <w:sz w:val="22"/>
          <w:szCs w:val="22"/>
          <w:u w:val="none"/>
        </w:rPr>
        <w:t xml:space="preserve">for services rendered </w:t>
      </w:r>
      <w:r w:rsidR="007738E0" w:rsidRPr="00296EA1">
        <w:rPr>
          <w:rFonts w:cs="Arial"/>
          <w:sz w:val="22"/>
          <w:szCs w:val="22"/>
          <w:u w:val="none"/>
        </w:rPr>
        <w:t xml:space="preserve">following the </w:t>
      </w:r>
      <w:r w:rsidR="00C1440A">
        <w:rPr>
          <w:rFonts w:cs="Arial"/>
          <w:sz w:val="22"/>
          <w:szCs w:val="22"/>
          <w:u w:val="none"/>
        </w:rPr>
        <w:t xml:space="preserve">effective </w:t>
      </w:r>
      <w:r w:rsidR="007738E0" w:rsidRPr="00296EA1">
        <w:rPr>
          <w:rFonts w:cs="Arial"/>
          <w:sz w:val="22"/>
          <w:szCs w:val="22"/>
          <w:u w:val="none"/>
        </w:rPr>
        <w:t>date of termination.</w:t>
      </w:r>
      <w:r w:rsidR="00C1440A">
        <w:rPr>
          <w:rFonts w:cs="Arial"/>
          <w:sz w:val="22"/>
          <w:szCs w:val="22"/>
          <w:u w:val="none"/>
        </w:rPr>
        <w:t xml:space="preserve"> </w:t>
      </w:r>
    </w:p>
    <w:p w:rsidR="007738E0" w:rsidRPr="00476B84" w:rsidRDefault="007738E0" w:rsidP="00354EF5">
      <w:pPr>
        <w:pStyle w:val="BodyText"/>
        <w:tabs>
          <w:tab w:val="left" w:pos="840"/>
        </w:tabs>
        <w:ind w:left="0" w:firstLine="720"/>
        <w:jc w:val="both"/>
        <w:rPr>
          <w:rFonts w:cs="Arial"/>
          <w:sz w:val="22"/>
          <w:szCs w:val="22"/>
          <w:u w:val="none"/>
        </w:rPr>
      </w:pPr>
    </w:p>
    <w:p w:rsidR="00CC7625" w:rsidRPr="00296EA1" w:rsidRDefault="00C454C8" w:rsidP="00354EF5">
      <w:pPr>
        <w:pStyle w:val="BodyText"/>
        <w:tabs>
          <w:tab w:val="left" w:pos="840"/>
        </w:tabs>
        <w:ind w:left="0" w:firstLine="720"/>
        <w:jc w:val="both"/>
        <w:rPr>
          <w:rFonts w:cs="Arial"/>
          <w:sz w:val="22"/>
          <w:szCs w:val="22"/>
          <w:u w:val="none"/>
        </w:rPr>
      </w:pPr>
      <w:r>
        <w:rPr>
          <w:rFonts w:cs="Arial"/>
          <w:sz w:val="22"/>
          <w:szCs w:val="22"/>
          <w:u w:val="none"/>
        </w:rPr>
        <w:t>21.</w:t>
      </w:r>
      <w:r>
        <w:rPr>
          <w:rFonts w:cs="Arial"/>
          <w:sz w:val="22"/>
          <w:szCs w:val="22"/>
          <w:u w:val="none"/>
        </w:rPr>
        <w:tab/>
      </w:r>
      <w:r w:rsidR="001A5563" w:rsidRPr="00296EA1">
        <w:rPr>
          <w:rFonts w:cs="Arial"/>
          <w:sz w:val="22"/>
          <w:szCs w:val="22"/>
          <w:u w:color="000000"/>
        </w:rPr>
        <w:t>No</w:t>
      </w:r>
      <w:r w:rsidR="00D32FF6">
        <w:rPr>
          <w:rFonts w:cs="Arial"/>
          <w:sz w:val="22"/>
          <w:szCs w:val="22"/>
          <w:u w:color="000000"/>
        </w:rPr>
        <w:t>n-Solicitation</w:t>
      </w:r>
      <w:r w:rsidR="001A5563" w:rsidRPr="00296EA1">
        <w:rPr>
          <w:rFonts w:cs="Arial"/>
          <w:sz w:val="22"/>
          <w:szCs w:val="22"/>
          <w:u w:val="none"/>
        </w:rPr>
        <w:t xml:space="preserve">. </w:t>
      </w:r>
      <w:r w:rsidR="00D32FF6">
        <w:rPr>
          <w:rFonts w:cs="Arial"/>
          <w:sz w:val="22"/>
          <w:szCs w:val="22"/>
          <w:u w:val="none"/>
        </w:rPr>
        <w:t>During the term of this Agreement and f</w:t>
      </w:r>
      <w:r w:rsidR="001A5563" w:rsidRPr="00296EA1">
        <w:rPr>
          <w:rFonts w:cs="Arial"/>
          <w:sz w:val="22"/>
          <w:szCs w:val="22"/>
          <w:u w:val="none"/>
        </w:rPr>
        <w:t xml:space="preserve">or one (1) year </w:t>
      </w:r>
      <w:r w:rsidR="00D32FF6">
        <w:rPr>
          <w:rFonts w:cs="Arial"/>
          <w:sz w:val="22"/>
          <w:szCs w:val="22"/>
          <w:u w:val="none"/>
        </w:rPr>
        <w:t>following</w:t>
      </w:r>
      <w:r w:rsidR="00040D54">
        <w:rPr>
          <w:rFonts w:cs="Arial"/>
          <w:sz w:val="22"/>
          <w:szCs w:val="22"/>
          <w:u w:val="none"/>
        </w:rPr>
        <w:t xml:space="preserve"> its </w:t>
      </w:r>
      <w:r w:rsidR="001A5563" w:rsidRPr="00296EA1">
        <w:rPr>
          <w:rFonts w:cs="Arial"/>
          <w:sz w:val="22"/>
          <w:szCs w:val="22"/>
          <w:u w:val="none"/>
        </w:rPr>
        <w:t>termination</w:t>
      </w:r>
      <w:r w:rsidR="00D32FF6">
        <w:rPr>
          <w:rFonts w:cs="Arial"/>
          <w:sz w:val="22"/>
          <w:szCs w:val="22"/>
          <w:u w:val="none"/>
        </w:rPr>
        <w:t>, C</w:t>
      </w:r>
      <w:r w:rsidR="001A5563" w:rsidRPr="00296EA1">
        <w:rPr>
          <w:rFonts w:cs="Arial"/>
          <w:sz w:val="22"/>
          <w:szCs w:val="22"/>
          <w:u w:val="none"/>
        </w:rPr>
        <w:t>ontractor will not</w:t>
      </w:r>
      <w:r w:rsidR="00040D54">
        <w:rPr>
          <w:rFonts w:cs="Arial"/>
          <w:sz w:val="22"/>
          <w:szCs w:val="22"/>
          <w:u w:val="none"/>
        </w:rPr>
        <w:t>,</w:t>
      </w:r>
      <w:r w:rsidR="001A5563" w:rsidRPr="00296EA1">
        <w:rPr>
          <w:rFonts w:cs="Arial"/>
          <w:sz w:val="22"/>
          <w:szCs w:val="22"/>
          <w:u w:val="none"/>
        </w:rPr>
        <w:t xml:space="preserve"> directly or indirectly</w:t>
      </w:r>
      <w:r w:rsidR="00040D54">
        <w:rPr>
          <w:rFonts w:cs="Arial"/>
          <w:sz w:val="22"/>
          <w:szCs w:val="22"/>
          <w:u w:val="none"/>
        </w:rPr>
        <w:t>,</w:t>
      </w:r>
      <w:r w:rsidR="001A5563" w:rsidRPr="00296EA1">
        <w:rPr>
          <w:rFonts w:cs="Arial"/>
          <w:sz w:val="22"/>
          <w:szCs w:val="22"/>
          <w:u w:val="none"/>
        </w:rPr>
        <w:t xml:space="preserve"> induce, attempt to induce, or aid others in inducing any person </w:t>
      </w:r>
      <w:r w:rsidR="00CD12F7">
        <w:rPr>
          <w:rFonts w:cs="Arial"/>
          <w:sz w:val="22"/>
          <w:szCs w:val="22"/>
          <w:u w:val="none"/>
        </w:rPr>
        <w:t xml:space="preserve">employed or engaged by Company </w:t>
      </w:r>
      <w:r w:rsidR="001A5563" w:rsidRPr="00296EA1">
        <w:rPr>
          <w:rFonts w:cs="Arial"/>
          <w:sz w:val="22"/>
          <w:szCs w:val="22"/>
          <w:u w:val="none"/>
        </w:rPr>
        <w:t xml:space="preserve">to </w:t>
      </w:r>
      <w:r w:rsidR="00CD12F7">
        <w:rPr>
          <w:rFonts w:cs="Arial"/>
          <w:sz w:val="22"/>
          <w:szCs w:val="22"/>
          <w:u w:val="none"/>
        </w:rPr>
        <w:t xml:space="preserve">terminate their employment </w:t>
      </w:r>
      <w:r w:rsidR="00DF4073">
        <w:rPr>
          <w:rFonts w:cs="Arial"/>
          <w:sz w:val="22"/>
          <w:szCs w:val="22"/>
          <w:u w:val="none"/>
        </w:rPr>
        <w:t>or</w:t>
      </w:r>
      <w:r w:rsidR="00CD12F7">
        <w:rPr>
          <w:rFonts w:cs="Arial"/>
          <w:sz w:val="22"/>
          <w:szCs w:val="22"/>
          <w:u w:val="none"/>
        </w:rPr>
        <w:t xml:space="preserve"> contractual relationship with </w:t>
      </w:r>
      <w:r w:rsidR="001A5563" w:rsidRPr="00296EA1">
        <w:rPr>
          <w:rFonts w:cs="Arial"/>
          <w:sz w:val="22"/>
          <w:szCs w:val="22"/>
          <w:u w:val="none"/>
        </w:rPr>
        <w:t>Company</w:t>
      </w:r>
      <w:r w:rsidR="00CD12F7">
        <w:rPr>
          <w:rFonts w:cs="Arial"/>
          <w:sz w:val="22"/>
          <w:szCs w:val="22"/>
          <w:u w:val="none"/>
        </w:rPr>
        <w:t xml:space="preserve"> in order to render services to Contractor or any third party</w:t>
      </w:r>
      <w:r w:rsidR="001A5563" w:rsidRPr="00296EA1">
        <w:rPr>
          <w:rFonts w:cs="Arial"/>
          <w:sz w:val="22"/>
          <w:szCs w:val="22"/>
          <w:u w:val="none"/>
        </w:rPr>
        <w:t xml:space="preserve">. </w:t>
      </w:r>
      <w:r w:rsidR="00CD12F7">
        <w:rPr>
          <w:rFonts w:cs="Arial"/>
          <w:sz w:val="22"/>
          <w:szCs w:val="22"/>
          <w:u w:val="none"/>
        </w:rPr>
        <w:t xml:space="preserve">The Parties </w:t>
      </w:r>
      <w:r w:rsidR="001A5563" w:rsidRPr="00296EA1">
        <w:rPr>
          <w:rFonts w:cs="Arial"/>
          <w:sz w:val="22"/>
          <w:szCs w:val="22"/>
          <w:u w:val="none"/>
        </w:rPr>
        <w:t>mutually acknowledge that such interference with employment or contractual relations</w:t>
      </w:r>
      <w:r w:rsidR="00CD12F7">
        <w:rPr>
          <w:rFonts w:cs="Arial"/>
          <w:sz w:val="22"/>
          <w:szCs w:val="22"/>
          <w:u w:val="none"/>
        </w:rPr>
        <w:t>hips</w:t>
      </w:r>
      <w:r w:rsidR="001A5563" w:rsidRPr="00296EA1">
        <w:rPr>
          <w:rFonts w:cs="Arial"/>
          <w:sz w:val="22"/>
          <w:szCs w:val="22"/>
          <w:u w:val="none"/>
        </w:rPr>
        <w:t xml:space="preserve"> will cause direct severe and irreparable financial loss and hardship to Company.</w:t>
      </w:r>
    </w:p>
    <w:p w:rsidR="00CC7625" w:rsidRDefault="00CC7625" w:rsidP="00354EF5">
      <w:pPr>
        <w:ind w:firstLine="720"/>
        <w:jc w:val="both"/>
        <w:rPr>
          <w:rFonts w:ascii="Arial" w:eastAsia="Arial" w:hAnsi="Arial" w:cs="Arial"/>
        </w:rPr>
      </w:pPr>
    </w:p>
    <w:p w:rsidR="001F4030" w:rsidRPr="001F4030" w:rsidRDefault="001F4030" w:rsidP="00354EF5">
      <w:pPr>
        <w:jc w:val="both"/>
        <w:rPr>
          <w:rFonts w:ascii="Arial" w:eastAsia="Arial" w:hAnsi="Arial" w:cs="Arial"/>
          <w:i/>
        </w:rPr>
      </w:pPr>
      <w:r w:rsidRPr="001F4030">
        <w:rPr>
          <w:rFonts w:ascii="Arial" w:eastAsia="Arial" w:hAnsi="Arial" w:cs="Arial"/>
          <w:i/>
          <w:color w:val="FF0000"/>
        </w:rPr>
        <w:t xml:space="preserve">[Delete </w:t>
      </w:r>
      <w:r w:rsidR="00F57979">
        <w:rPr>
          <w:rFonts w:ascii="Arial" w:eastAsia="Arial" w:hAnsi="Arial" w:cs="Arial"/>
          <w:i/>
          <w:color w:val="FF0000"/>
        </w:rPr>
        <w:t xml:space="preserve">all of </w:t>
      </w:r>
      <w:r w:rsidRPr="001F4030">
        <w:rPr>
          <w:rFonts w:ascii="Arial" w:eastAsia="Arial" w:hAnsi="Arial" w:cs="Arial"/>
          <w:i/>
          <w:color w:val="FF0000"/>
        </w:rPr>
        <w:t xml:space="preserve">the following </w:t>
      </w:r>
      <w:r w:rsidR="00F57979">
        <w:rPr>
          <w:rFonts w:ascii="Arial" w:eastAsia="Arial" w:hAnsi="Arial" w:cs="Arial"/>
          <w:i/>
          <w:color w:val="FF0000"/>
        </w:rPr>
        <w:t xml:space="preserve">Section 22 </w:t>
      </w:r>
      <w:r w:rsidRPr="001F4030">
        <w:rPr>
          <w:rFonts w:ascii="Arial" w:eastAsia="Arial" w:hAnsi="Arial" w:cs="Arial"/>
          <w:i/>
          <w:color w:val="FF0000"/>
        </w:rPr>
        <w:t xml:space="preserve">and renumber remaining </w:t>
      </w:r>
      <w:r w:rsidR="007738E0">
        <w:rPr>
          <w:rFonts w:ascii="Arial" w:eastAsia="Arial" w:hAnsi="Arial" w:cs="Arial"/>
          <w:i/>
          <w:color w:val="FF0000"/>
        </w:rPr>
        <w:t xml:space="preserve">the </w:t>
      </w:r>
      <w:r w:rsidR="00F57979">
        <w:rPr>
          <w:rFonts w:ascii="Arial" w:eastAsia="Arial" w:hAnsi="Arial" w:cs="Arial"/>
          <w:i/>
          <w:color w:val="FF0000"/>
        </w:rPr>
        <w:t>sections</w:t>
      </w:r>
      <w:r w:rsidRPr="001F4030">
        <w:rPr>
          <w:rFonts w:ascii="Arial" w:eastAsia="Arial" w:hAnsi="Arial" w:cs="Arial"/>
          <w:i/>
          <w:color w:val="FF0000"/>
        </w:rPr>
        <w:t xml:space="preserve"> if </w:t>
      </w:r>
      <w:r>
        <w:rPr>
          <w:rFonts w:ascii="Arial" w:eastAsia="Arial" w:hAnsi="Arial" w:cs="Arial"/>
          <w:i/>
          <w:color w:val="FF0000"/>
        </w:rPr>
        <w:t xml:space="preserve">permission to </w:t>
      </w:r>
      <w:r w:rsidRPr="001F4030">
        <w:rPr>
          <w:rFonts w:ascii="Arial" w:eastAsia="Arial" w:hAnsi="Arial" w:cs="Arial"/>
          <w:i/>
          <w:color w:val="FF0000"/>
        </w:rPr>
        <w:t xml:space="preserve">use </w:t>
      </w:r>
      <w:r>
        <w:rPr>
          <w:rFonts w:ascii="Arial" w:eastAsia="Arial" w:hAnsi="Arial" w:cs="Arial"/>
          <w:i/>
          <w:color w:val="FF0000"/>
        </w:rPr>
        <w:t xml:space="preserve">the </w:t>
      </w:r>
      <w:r w:rsidRPr="001F4030">
        <w:rPr>
          <w:rFonts w:ascii="Arial" w:eastAsia="Arial" w:hAnsi="Arial" w:cs="Arial"/>
          <w:i/>
          <w:color w:val="FF0000"/>
        </w:rPr>
        <w:t>agency</w:t>
      </w:r>
      <w:r>
        <w:rPr>
          <w:rFonts w:ascii="Arial" w:eastAsia="Arial" w:hAnsi="Arial" w:cs="Arial"/>
          <w:i/>
          <w:color w:val="FF0000"/>
        </w:rPr>
        <w:t>’s</w:t>
      </w:r>
      <w:r w:rsidRPr="001F4030">
        <w:rPr>
          <w:rFonts w:ascii="Arial" w:eastAsia="Arial" w:hAnsi="Arial" w:cs="Arial"/>
          <w:i/>
          <w:color w:val="FF0000"/>
        </w:rPr>
        <w:t xml:space="preserve"> name or logo is </w:t>
      </w:r>
      <w:r>
        <w:rPr>
          <w:rFonts w:ascii="Arial" w:eastAsia="Arial" w:hAnsi="Arial" w:cs="Arial"/>
          <w:i/>
          <w:color w:val="FF0000"/>
        </w:rPr>
        <w:t xml:space="preserve">not </w:t>
      </w:r>
      <w:r w:rsidRPr="001F4030">
        <w:rPr>
          <w:rFonts w:ascii="Arial" w:eastAsia="Arial" w:hAnsi="Arial" w:cs="Arial"/>
          <w:i/>
          <w:color w:val="FF0000"/>
        </w:rPr>
        <w:t>being given</w:t>
      </w:r>
      <w:r w:rsidR="00F57979">
        <w:rPr>
          <w:rFonts w:ascii="Arial" w:eastAsia="Arial" w:hAnsi="Arial" w:cs="Arial"/>
          <w:i/>
          <w:color w:val="FF0000"/>
        </w:rPr>
        <w:t xml:space="preserve"> to the contractor</w:t>
      </w:r>
      <w:r w:rsidRPr="001F4030">
        <w:rPr>
          <w:rFonts w:ascii="Arial" w:eastAsia="Arial" w:hAnsi="Arial" w:cs="Arial"/>
          <w:i/>
          <w:color w:val="FF0000"/>
        </w:rPr>
        <w:t>.]</w:t>
      </w:r>
    </w:p>
    <w:p w:rsidR="001F4030" w:rsidRDefault="001F4030" w:rsidP="00354EF5">
      <w:pPr>
        <w:ind w:firstLine="720"/>
        <w:jc w:val="both"/>
        <w:rPr>
          <w:rFonts w:ascii="Arial" w:eastAsia="Arial" w:hAnsi="Arial" w:cs="Arial"/>
        </w:rPr>
      </w:pPr>
    </w:p>
    <w:p w:rsidR="003904D6" w:rsidRPr="00FE5A0C" w:rsidRDefault="00B522AC" w:rsidP="00354EF5">
      <w:pPr>
        <w:pStyle w:val="BodyText"/>
        <w:ind w:left="0"/>
        <w:jc w:val="both"/>
        <w:rPr>
          <w:rFonts w:cs="Arial"/>
          <w:sz w:val="22"/>
          <w:szCs w:val="22"/>
          <w:u w:val="none"/>
        </w:rPr>
      </w:pPr>
      <w:r w:rsidRPr="00C454C8">
        <w:rPr>
          <w:rFonts w:cs="Arial"/>
          <w:sz w:val="22"/>
          <w:szCs w:val="22"/>
          <w:u w:val="none"/>
        </w:rPr>
        <w:tab/>
      </w:r>
      <w:r w:rsidR="00C454C8" w:rsidRPr="00C454C8">
        <w:rPr>
          <w:rFonts w:cs="Arial"/>
          <w:sz w:val="22"/>
          <w:szCs w:val="22"/>
          <w:u w:val="none"/>
        </w:rPr>
        <w:t>22.</w:t>
      </w:r>
      <w:r w:rsidR="00C454C8" w:rsidRPr="00C454C8">
        <w:rPr>
          <w:rFonts w:cs="Arial"/>
          <w:sz w:val="22"/>
          <w:szCs w:val="22"/>
          <w:u w:val="none"/>
        </w:rPr>
        <w:tab/>
      </w:r>
      <w:r w:rsidR="00DA7B12">
        <w:rPr>
          <w:rFonts w:cs="Arial"/>
          <w:sz w:val="22"/>
          <w:szCs w:val="22"/>
          <w:u w:color="000000"/>
        </w:rPr>
        <w:t>License to Use Company Marks</w:t>
      </w:r>
      <w:r w:rsidR="00DA7B12">
        <w:rPr>
          <w:rFonts w:cs="Arial"/>
          <w:sz w:val="22"/>
          <w:szCs w:val="22"/>
          <w:u w:val="none"/>
        </w:rPr>
        <w:t xml:space="preserve">.  </w:t>
      </w:r>
      <w:r w:rsidR="003E00CB">
        <w:rPr>
          <w:rFonts w:cs="Arial"/>
          <w:sz w:val="22"/>
          <w:szCs w:val="22"/>
          <w:u w:val="none"/>
        </w:rPr>
        <w:t xml:space="preserve">During the term of this Agreement, </w:t>
      </w:r>
      <w:r w:rsidR="001A5563" w:rsidRPr="00296EA1">
        <w:rPr>
          <w:rFonts w:cs="Arial"/>
          <w:sz w:val="22"/>
          <w:szCs w:val="22"/>
          <w:u w:val="none"/>
        </w:rPr>
        <w:t>Company grant</w:t>
      </w:r>
      <w:r w:rsidR="003E00CB">
        <w:rPr>
          <w:rFonts w:cs="Arial"/>
          <w:sz w:val="22"/>
          <w:szCs w:val="22"/>
          <w:u w:val="none"/>
        </w:rPr>
        <w:t xml:space="preserve">s to Contractor </w:t>
      </w:r>
      <w:r w:rsidR="001A5563" w:rsidRPr="00296EA1">
        <w:rPr>
          <w:rFonts w:cs="Arial"/>
          <w:sz w:val="22"/>
          <w:szCs w:val="22"/>
          <w:u w:val="none"/>
        </w:rPr>
        <w:t xml:space="preserve">a </w:t>
      </w:r>
      <w:r w:rsidR="003E00CB">
        <w:rPr>
          <w:rFonts w:cs="Arial"/>
          <w:sz w:val="22"/>
          <w:szCs w:val="22"/>
          <w:u w:val="none"/>
        </w:rPr>
        <w:t xml:space="preserve">limited, </w:t>
      </w:r>
      <w:r w:rsidR="001A5563" w:rsidRPr="00296EA1">
        <w:rPr>
          <w:rFonts w:cs="Arial"/>
          <w:sz w:val="22"/>
          <w:szCs w:val="22"/>
          <w:u w:val="none"/>
        </w:rPr>
        <w:t xml:space="preserve">non-exclusive, royalty-free license </w:t>
      </w:r>
      <w:r w:rsidR="003E00CB">
        <w:rPr>
          <w:rFonts w:cs="Arial"/>
          <w:sz w:val="22"/>
          <w:szCs w:val="22"/>
          <w:u w:val="none"/>
        </w:rPr>
        <w:t xml:space="preserve">to use Company’s </w:t>
      </w:r>
      <w:r w:rsidR="001A5563" w:rsidRPr="00296EA1">
        <w:rPr>
          <w:rFonts w:cs="Arial"/>
          <w:sz w:val="22"/>
          <w:szCs w:val="22"/>
          <w:u w:val="none"/>
        </w:rPr>
        <w:t xml:space="preserve">trade name </w:t>
      </w:r>
      <w:r w:rsidR="003E00CB">
        <w:rPr>
          <w:rFonts w:cs="Arial"/>
          <w:sz w:val="22"/>
          <w:szCs w:val="22"/>
          <w:u w:val="none"/>
        </w:rPr>
        <w:t xml:space="preserve">and </w:t>
      </w:r>
      <w:r w:rsidR="001A5563" w:rsidRPr="00296EA1">
        <w:rPr>
          <w:rFonts w:cs="Arial"/>
          <w:sz w:val="22"/>
          <w:szCs w:val="22"/>
          <w:u w:val="none"/>
        </w:rPr>
        <w:t>an</w:t>
      </w:r>
      <w:r w:rsidR="003E00CB">
        <w:rPr>
          <w:rFonts w:cs="Arial"/>
          <w:sz w:val="22"/>
          <w:szCs w:val="22"/>
          <w:u w:val="none"/>
        </w:rPr>
        <w:t>y</w:t>
      </w:r>
      <w:r w:rsidR="001A5563" w:rsidRPr="00296EA1">
        <w:rPr>
          <w:rFonts w:cs="Arial"/>
          <w:sz w:val="22"/>
          <w:szCs w:val="22"/>
          <w:u w:val="none"/>
        </w:rPr>
        <w:t xml:space="preserve"> </w:t>
      </w:r>
      <w:r w:rsidR="003E00CB">
        <w:rPr>
          <w:rFonts w:cs="Arial"/>
          <w:sz w:val="22"/>
          <w:szCs w:val="22"/>
          <w:u w:val="none"/>
        </w:rPr>
        <w:t xml:space="preserve">Company </w:t>
      </w:r>
      <w:r w:rsidR="001A5563" w:rsidRPr="00296EA1">
        <w:rPr>
          <w:rFonts w:cs="Arial"/>
          <w:sz w:val="22"/>
          <w:szCs w:val="22"/>
          <w:u w:val="none"/>
        </w:rPr>
        <w:t xml:space="preserve">logo </w:t>
      </w:r>
      <w:r w:rsidR="00DA7B12">
        <w:rPr>
          <w:rFonts w:cs="Arial"/>
          <w:sz w:val="22"/>
          <w:szCs w:val="22"/>
          <w:u w:val="none"/>
        </w:rPr>
        <w:t xml:space="preserve">(together, the “Company Marks”) </w:t>
      </w:r>
      <w:r w:rsidR="003E00CB">
        <w:rPr>
          <w:rFonts w:cs="Arial"/>
          <w:sz w:val="22"/>
          <w:szCs w:val="22"/>
          <w:u w:val="none"/>
        </w:rPr>
        <w:t xml:space="preserve">on </w:t>
      </w:r>
      <w:r w:rsidR="001A5563" w:rsidRPr="00296EA1">
        <w:rPr>
          <w:rFonts w:cs="Arial"/>
          <w:sz w:val="22"/>
          <w:szCs w:val="22"/>
          <w:u w:val="none"/>
        </w:rPr>
        <w:t>Contractor’s business cards</w:t>
      </w:r>
      <w:r w:rsidR="003E00CB">
        <w:rPr>
          <w:rFonts w:cs="Arial"/>
          <w:sz w:val="22"/>
          <w:szCs w:val="22"/>
          <w:u w:val="none"/>
        </w:rPr>
        <w:t>, website,</w:t>
      </w:r>
      <w:r w:rsidR="001A5563" w:rsidRPr="00296EA1">
        <w:rPr>
          <w:rFonts w:cs="Arial"/>
          <w:sz w:val="22"/>
          <w:szCs w:val="22"/>
          <w:u w:val="none"/>
        </w:rPr>
        <w:t xml:space="preserve"> and letterhead</w:t>
      </w:r>
      <w:r w:rsidR="003E00CB">
        <w:rPr>
          <w:rFonts w:cs="Arial"/>
          <w:sz w:val="22"/>
          <w:szCs w:val="22"/>
          <w:u w:val="none"/>
        </w:rPr>
        <w:t xml:space="preserve">. If Contractor elects to make such use of </w:t>
      </w:r>
      <w:r w:rsidR="00DA7B12">
        <w:rPr>
          <w:rFonts w:cs="Arial"/>
          <w:sz w:val="22"/>
          <w:szCs w:val="22"/>
          <w:u w:val="none"/>
        </w:rPr>
        <w:t xml:space="preserve">the </w:t>
      </w:r>
      <w:r w:rsidR="003E00CB">
        <w:rPr>
          <w:rFonts w:cs="Arial"/>
          <w:sz w:val="22"/>
          <w:szCs w:val="22"/>
          <w:u w:val="none"/>
        </w:rPr>
        <w:t>Company</w:t>
      </w:r>
      <w:r w:rsidR="00DA7B12">
        <w:rPr>
          <w:rFonts w:cs="Arial"/>
          <w:sz w:val="22"/>
          <w:szCs w:val="22"/>
          <w:u w:val="none"/>
        </w:rPr>
        <w:t xml:space="preserve"> Marks</w:t>
      </w:r>
      <w:r w:rsidR="003E00CB">
        <w:rPr>
          <w:rFonts w:cs="Arial"/>
          <w:sz w:val="22"/>
          <w:szCs w:val="22"/>
          <w:u w:val="none"/>
        </w:rPr>
        <w:t xml:space="preserve">, Contractor </w:t>
      </w:r>
      <w:r w:rsidR="008E770B">
        <w:rPr>
          <w:rFonts w:cs="Arial"/>
          <w:sz w:val="22"/>
          <w:szCs w:val="22"/>
          <w:u w:val="none"/>
        </w:rPr>
        <w:t xml:space="preserve">must prominently and conspicuously display the words “independent sales agent” or substantially equivalent language to </w:t>
      </w:r>
      <w:r w:rsidR="003E00CB" w:rsidRPr="00296EA1">
        <w:rPr>
          <w:rFonts w:cs="Arial"/>
          <w:sz w:val="22"/>
          <w:szCs w:val="22"/>
          <w:u w:val="none"/>
        </w:rPr>
        <w:t xml:space="preserve">avoid </w:t>
      </w:r>
      <w:r w:rsidR="008E770B">
        <w:rPr>
          <w:rFonts w:cs="Arial"/>
          <w:sz w:val="22"/>
          <w:szCs w:val="22"/>
          <w:u w:val="none"/>
        </w:rPr>
        <w:t xml:space="preserve">creating the </w:t>
      </w:r>
      <w:r w:rsidR="0040752D">
        <w:rPr>
          <w:rFonts w:cs="Arial"/>
          <w:sz w:val="22"/>
          <w:szCs w:val="22"/>
          <w:u w:val="none"/>
        </w:rPr>
        <w:t>false impression</w:t>
      </w:r>
      <w:r w:rsidR="008E770B">
        <w:rPr>
          <w:rFonts w:cs="Arial"/>
          <w:sz w:val="22"/>
          <w:szCs w:val="22"/>
          <w:u w:val="none"/>
        </w:rPr>
        <w:t xml:space="preserve"> that </w:t>
      </w:r>
      <w:r w:rsidR="003E00CB" w:rsidRPr="00296EA1">
        <w:rPr>
          <w:rFonts w:cs="Arial"/>
          <w:sz w:val="22"/>
          <w:szCs w:val="22"/>
          <w:u w:val="none"/>
        </w:rPr>
        <w:t xml:space="preserve">Contractor </w:t>
      </w:r>
      <w:r w:rsidR="008E770B">
        <w:rPr>
          <w:rFonts w:cs="Arial"/>
          <w:sz w:val="22"/>
          <w:szCs w:val="22"/>
          <w:u w:val="none"/>
        </w:rPr>
        <w:t xml:space="preserve">is a Company </w:t>
      </w:r>
      <w:r w:rsidR="003E00CB" w:rsidRPr="00296EA1">
        <w:rPr>
          <w:rFonts w:cs="Arial"/>
          <w:sz w:val="22"/>
          <w:szCs w:val="22"/>
          <w:u w:val="none"/>
        </w:rPr>
        <w:t>employe</w:t>
      </w:r>
      <w:r w:rsidR="008E770B">
        <w:rPr>
          <w:rFonts w:cs="Arial"/>
          <w:sz w:val="22"/>
          <w:szCs w:val="22"/>
          <w:u w:val="none"/>
        </w:rPr>
        <w:t>e</w:t>
      </w:r>
      <w:r w:rsidR="001F4030">
        <w:rPr>
          <w:rFonts w:cs="Arial"/>
          <w:sz w:val="22"/>
          <w:szCs w:val="22"/>
          <w:u w:val="none"/>
        </w:rPr>
        <w:t>.</w:t>
      </w:r>
      <w:r w:rsidR="003904D6">
        <w:rPr>
          <w:rFonts w:cs="Arial"/>
          <w:sz w:val="22"/>
          <w:szCs w:val="22"/>
          <w:u w:val="none"/>
        </w:rPr>
        <w:t xml:space="preserve">  </w:t>
      </w:r>
      <w:r w:rsidR="001F4030">
        <w:rPr>
          <w:rFonts w:cs="Arial"/>
          <w:sz w:val="22"/>
          <w:szCs w:val="22"/>
          <w:u w:val="none"/>
        </w:rPr>
        <w:t xml:space="preserve">All use of the Company Marks </w:t>
      </w:r>
      <w:r w:rsidR="00927301">
        <w:rPr>
          <w:rFonts w:cs="Arial"/>
          <w:sz w:val="22"/>
          <w:szCs w:val="22"/>
          <w:u w:val="none"/>
        </w:rPr>
        <w:t xml:space="preserve">is subject to Company’s sole but reasonable prior </w:t>
      </w:r>
      <w:r w:rsidR="00927301" w:rsidRPr="00FE5A0C">
        <w:rPr>
          <w:rFonts w:cs="Arial"/>
          <w:sz w:val="22"/>
          <w:szCs w:val="22"/>
          <w:u w:val="none"/>
        </w:rPr>
        <w:t>approval</w:t>
      </w:r>
      <w:r w:rsidR="001F4030" w:rsidRPr="00FE5A0C">
        <w:rPr>
          <w:rFonts w:cs="Arial"/>
          <w:sz w:val="22"/>
          <w:szCs w:val="22"/>
          <w:u w:val="none"/>
        </w:rPr>
        <w:t xml:space="preserve">, and any </w:t>
      </w:r>
      <w:r w:rsidR="003904D6" w:rsidRPr="00FE5A0C">
        <w:rPr>
          <w:rFonts w:cs="Arial"/>
          <w:sz w:val="22"/>
          <w:szCs w:val="22"/>
          <w:u w:val="none"/>
        </w:rPr>
        <w:t xml:space="preserve">unauthorized </w:t>
      </w:r>
      <w:r w:rsidR="001F4030" w:rsidRPr="00FE5A0C">
        <w:rPr>
          <w:rFonts w:cs="Arial"/>
          <w:sz w:val="22"/>
          <w:szCs w:val="22"/>
          <w:u w:val="none"/>
        </w:rPr>
        <w:t>use by Contractor is prohibited</w:t>
      </w:r>
      <w:r w:rsidR="00927301" w:rsidRPr="00FE5A0C">
        <w:rPr>
          <w:rFonts w:cs="Arial"/>
          <w:sz w:val="22"/>
          <w:szCs w:val="22"/>
          <w:u w:val="none"/>
        </w:rPr>
        <w:t>.</w:t>
      </w:r>
      <w:r w:rsidR="003904D6" w:rsidRPr="00FE5A0C">
        <w:rPr>
          <w:rFonts w:cs="Arial"/>
          <w:sz w:val="22"/>
          <w:szCs w:val="22"/>
          <w:u w:val="none"/>
        </w:rPr>
        <w:t xml:space="preserve"> </w:t>
      </w:r>
      <w:r w:rsidR="00572F52" w:rsidRPr="00FE5A0C">
        <w:rPr>
          <w:rFonts w:cs="Arial"/>
          <w:i/>
          <w:color w:val="FF0000"/>
          <w:sz w:val="22"/>
          <w:szCs w:val="22"/>
          <w:u w:val="none"/>
        </w:rPr>
        <w:t xml:space="preserve">[Add </w:t>
      </w:r>
      <w:r w:rsidR="00572F52">
        <w:rPr>
          <w:rFonts w:cs="Arial"/>
          <w:i/>
          <w:color w:val="FF0000"/>
          <w:sz w:val="22"/>
          <w:szCs w:val="22"/>
          <w:u w:val="none"/>
        </w:rPr>
        <w:t xml:space="preserve">here </w:t>
      </w:r>
      <w:r w:rsidR="00572F52" w:rsidRPr="00FE5A0C">
        <w:rPr>
          <w:rFonts w:cs="Arial"/>
          <w:i/>
          <w:color w:val="FF0000"/>
          <w:sz w:val="22"/>
          <w:szCs w:val="22"/>
          <w:u w:val="none"/>
        </w:rPr>
        <w:t>ONE of the following:]</w:t>
      </w:r>
    </w:p>
    <w:p w:rsidR="00F53636" w:rsidRPr="00FE5A0C" w:rsidRDefault="00F53636" w:rsidP="00354EF5">
      <w:pPr>
        <w:pStyle w:val="BodyText"/>
        <w:ind w:left="0"/>
        <w:rPr>
          <w:rFonts w:cs="Arial"/>
          <w:i/>
          <w:color w:val="FF0000"/>
          <w:sz w:val="22"/>
          <w:szCs w:val="22"/>
          <w:u w:val="none"/>
        </w:rPr>
      </w:pPr>
    </w:p>
    <w:p w:rsidR="00927301" w:rsidRPr="00FE5A0C" w:rsidRDefault="00F53636" w:rsidP="00354EF5">
      <w:pPr>
        <w:pStyle w:val="BodyText"/>
        <w:ind w:left="0"/>
        <w:jc w:val="both"/>
        <w:rPr>
          <w:rFonts w:cs="Arial"/>
          <w:sz w:val="22"/>
          <w:szCs w:val="22"/>
          <w:u w:val="none"/>
        </w:rPr>
      </w:pPr>
      <w:r w:rsidRPr="00FE5A0C">
        <w:rPr>
          <w:rFonts w:cs="Arial"/>
          <w:i/>
          <w:color w:val="FF0000"/>
          <w:sz w:val="22"/>
          <w:szCs w:val="22"/>
          <w:u w:val="none"/>
        </w:rPr>
        <w:t>[Use th</w:t>
      </w:r>
      <w:r w:rsidR="00725BBB">
        <w:rPr>
          <w:rFonts w:cs="Arial"/>
          <w:i/>
          <w:color w:val="FF0000"/>
          <w:sz w:val="22"/>
          <w:szCs w:val="22"/>
          <w:u w:val="none"/>
        </w:rPr>
        <w:t xml:space="preserve">ese sentences </w:t>
      </w:r>
      <w:r w:rsidRPr="00FE5A0C">
        <w:rPr>
          <w:rFonts w:cs="Arial"/>
          <w:i/>
          <w:color w:val="FF0000"/>
          <w:sz w:val="22"/>
          <w:szCs w:val="22"/>
          <w:u w:val="none"/>
        </w:rPr>
        <w:t xml:space="preserve">if the agency’s name and/or logo </w:t>
      </w:r>
      <w:r w:rsidR="00FE5A0C">
        <w:rPr>
          <w:rFonts w:cs="Arial"/>
          <w:i/>
          <w:color w:val="FF0000"/>
          <w:sz w:val="22"/>
          <w:szCs w:val="22"/>
        </w:rPr>
        <w:t>is</w:t>
      </w:r>
      <w:r w:rsidRPr="00FE5A0C">
        <w:rPr>
          <w:rFonts w:cs="Arial"/>
          <w:i/>
          <w:color w:val="FF0000"/>
          <w:sz w:val="22"/>
          <w:szCs w:val="22"/>
          <w:u w:val="none"/>
        </w:rPr>
        <w:t xml:space="preserve"> federally registered] </w:t>
      </w:r>
      <w:r w:rsidRPr="00FE5A0C">
        <w:rPr>
          <w:rFonts w:cs="Arial"/>
          <w:sz w:val="22"/>
          <w:szCs w:val="22"/>
          <w:u w:val="none"/>
        </w:rPr>
        <w:t>One or more of t</w:t>
      </w:r>
      <w:r w:rsidR="003904D6" w:rsidRPr="00FE5A0C">
        <w:rPr>
          <w:rFonts w:cs="Arial"/>
          <w:sz w:val="22"/>
          <w:szCs w:val="22"/>
          <w:u w:val="none"/>
        </w:rPr>
        <w:t xml:space="preserve">he Company Marks </w:t>
      </w:r>
      <w:r w:rsidRPr="00FE5A0C">
        <w:rPr>
          <w:rFonts w:cs="Arial"/>
          <w:sz w:val="22"/>
          <w:szCs w:val="22"/>
          <w:u w:val="none"/>
        </w:rPr>
        <w:t>is</w:t>
      </w:r>
      <w:r w:rsidR="003904D6" w:rsidRPr="00FE5A0C">
        <w:rPr>
          <w:rFonts w:cs="Arial"/>
          <w:sz w:val="22"/>
          <w:szCs w:val="22"/>
          <w:u w:val="none"/>
        </w:rPr>
        <w:t xml:space="preserve"> registered with the U.S. Patent and Trademark Office (Reg. No. </w:t>
      </w:r>
      <w:r w:rsidR="003904D6" w:rsidRPr="00FE5A0C">
        <w:rPr>
          <w:rFonts w:cs="Arial"/>
          <w:i/>
          <w:color w:val="FF0000"/>
          <w:sz w:val="22"/>
          <w:szCs w:val="22"/>
          <w:u w:val="none"/>
        </w:rPr>
        <w:t>[add registration number(s) here]</w:t>
      </w:r>
      <w:r w:rsidR="003904D6" w:rsidRPr="00FE5A0C">
        <w:rPr>
          <w:rFonts w:cs="Arial"/>
          <w:sz w:val="22"/>
          <w:szCs w:val="22"/>
          <w:u w:val="none"/>
        </w:rPr>
        <w:t xml:space="preserve">). </w:t>
      </w:r>
      <w:r w:rsidR="00DA7B12" w:rsidRPr="00FE5A0C">
        <w:rPr>
          <w:rFonts w:cs="Arial"/>
          <w:sz w:val="22"/>
          <w:szCs w:val="22"/>
          <w:u w:val="none"/>
        </w:rPr>
        <w:t>Contractor acknowledges that Company is the sole owner of the Company Marks and warrants that Contractor will not assert any challenge to such ownership</w:t>
      </w:r>
      <w:r w:rsidR="003904D6" w:rsidRPr="00FE5A0C">
        <w:rPr>
          <w:rFonts w:cs="Arial"/>
          <w:sz w:val="22"/>
          <w:szCs w:val="22"/>
          <w:u w:val="none"/>
        </w:rPr>
        <w:t xml:space="preserve"> or </w:t>
      </w:r>
      <w:r w:rsidRPr="00FE5A0C">
        <w:rPr>
          <w:rFonts w:cs="Arial"/>
          <w:sz w:val="22"/>
          <w:szCs w:val="22"/>
          <w:u w:val="none"/>
        </w:rPr>
        <w:t xml:space="preserve">to Company’s </w:t>
      </w:r>
      <w:r w:rsidR="00572F52">
        <w:rPr>
          <w:rFonts w:cs="Arial"/>
          <w:sz w:val="22"/>
          <w:szCs w:val="22"/>
          <w:u w:val="none"/>
        </w:rPr>
        <w:t xml:space="preserve">federal </w:t>
      </w:r>
      <w:r w:rsidR="003904D6" w:rsidRPr="00FE5A0C">
        <w:rPr>
          <w:rFonts w:cs="Arial"/>
          <w:sz w:val="22"/>
          <w:szCs w:val="22"/>
          <w:u w:val="none"/>
        </w:rPr>
        <w:t>trademark registration(s)</w:t>
      </w:r>
      <w:r w:rsidR="00DA7B12" w:rsidRPr="00FE5A0C">
        <w:rPr>
          <w:rFonts w:cs="Arial"/>
          <w:sz w:val="22"/>
          <w:szCs w:val="22"/>
          <w:u w:val="none"/>
        </w:rPr>
        <w:t>.</w:t>
      </w:r>
      <w:r w:rsidR="00927301" w:rsidRPr="00FE5A0C">
        <w:rPr>
          <w:rFonts w:cs="Arial"/>
          <w:sz w:val="22"/>
          <w:szCs w:val="22"/>
          <w:u w:val="none"/>
        </w:rPr>
        <w:t xml:space="preserve"> This warranty shall survive termination of this Agreement.    </w:t>
      </w:r>
    </w:p>
    <w:p w:rsidR="00927301" w:rsidRPr="00FE5A0C" w:rsidRDefault="00927301" w:rsidP="00354EF5">
      <w:pPr>
        <w:pStyle w:val="BodyText"/>
        <w:ind w:left="0" w:firstLine="720"/>
        <w:jc w:val="both"/>
        <w:rPr>
          <w:rFonts w:cs="Arial"/>
          <w:sz w:val="22"/>
          <w:szCs w:val="22"/>
          <w:u w:val="none"/>
        </w:rPr>
      </w:pPr>
    </w:p>
    <w:p w:rsidR="00F53636" w:rsidRPr="00FE5A0C" w:rsidRDefault="00F53636" w:rsidP="00354EF5">
      <w:pPr>
        <w:pStyle w:val="BodyText"/>
        <w:ind w:left="0"/>
        <w:jc w:val="both"/>
        <w:rPr>
          <w:rFonts w:cs="Arial"/>
          <w:sz w:val="22"/>
          <w:szCs w:val="22"/>
          <w:u w:val="none"/>
        </w:rPr>
      </w:pPr>
      <w:r w:rsidRPr="00FE5A0C">
        <w:rPr>
          <w:rFonts w:cs="Arial"/>
          <w:i/>
          <w:color w:val="FF0000"/>
          <w:sz w:val="22"/>
          <w:szCs w:val="22"/>
          <w:u w:val="none"/>
        </w:rPr>
        <w:t>[Use th</w:t>
      </w:r>
      <w:r w:rsidR="00725BBB">
        <w:rPr>
          <w:rFonts w:cs="Arial"/>
          <w:i/>
          <w:color w:val="FF0000"/>
          <w:sz w:val="22"/>
          <w:szCs w:val="22"/>
          <w:u w:val="none"/>
        </w:rPr>
        <w:t>ese sentences</w:t>
      </w:r>
      <w:r w:rsidRPr="00FE5A0C">
        <w:rPr>
          <w:rFonts w:cs="Arial"/>
          <w:i/>
          <w:color w:val="FF0000"/>
          <w:sz w:val="22"/>
          <w:szCs w:val="22"/>
          <w:u w:val="none"/>
        </w:rPr>
        <w:t xml:space="preserve"> if the agency’s name and/or logo is NOT federally registered]</w:t>
      </w:r>
      <w:r w:rsidRPr="00FE5A0C">
        <w:rPr>
          <w:rFonts w:cs="Arial"/>
          <w:color w:val="FF0000"/>
          <w:sz w:val="22"/>
          <w:szCs w:val="22"/>
          <w:u w:val="none"/>
        </w:rPr>
        <w:t xml:space="preserve"> </w:t>
      </w:r>
      <w:r w:rsidRPr="00FE5A0C">
        <w:rPr>
          <w:rFonts w:cs="Arial"/>
          <w:sz w:val="22"/>
          <w:szCs w:val="22"/>
          <w:u w:val="none"/>
        </w:rPr>
        <w:t xml:space="preserve">Contractor acknowledges that Company is the sole owner of the Company Marks and warrants that Contractor will not assert any challenge to such ownership. This warranty shall survive termination of this Agreement.    </w:t>
      </w:r>
    </w:p>
    <w:p w:rsidR="00CC7625" w:rsidRPr="00296EA1" w:rsidRDefault="00CC7625" w:rsidP="00354EF5">
      <w:pPr>
        <w:ind w:firstLine="720"/>
        <w:jc w:val="both"/>
        <w:rPr>
          <w:rFonts w:ascii="Arial" w:eastAsia="Arial" w:hAnsi="Arial" w:cs="Arial"/>
        </w:rPr>
      </w:pPr>
    </w:p>
    <w:p w:rsidR="00B522AC" w:rsidRDefault="00C454C8" w:rsidP="00B522AC">
      <w:pPr>
        <w:pStyle w:val="BodyText"/>
        <w:tabs>
          <w:tab w:val="left" w:pos="790"/>
        </w:tabs>
        <w:ind w:left="0" w:firstLine="720"/>
        <w:jc w:val="both"/>
        <w:rPr>
          <w:rFonts w:cs="Arial"/>
          <w:sz w:val="22"/>
          <w:szCs w:val="22"/>
          <w:u w:val="none"/>
        </w:rPr>
      </w:pPr>
      <w:r w:rsidRPr="00C454C8">
        <w:rPr>
          <w:rFonts w:cs="Arial"/>
          <w:sz w:val="22"/>
          <w:szCs w:val="22"/>
          <w:u w:val="none"/>
        </w:rPr>
        <w:t>23.</w:t>
      </w:r>
      <w:r w:rsidRPr="00C454C8">
        <w:rPr>
          <w:rFonts w:cs="Arial"/>
          <w:sz w:val="22"/>
          <w:szCs w:val="22"/>
          <w:u w:val="none"/>
        </w:rPr>
        <w:tab/>
      </w:r>
      <w:r w:rsidR="00B522AC" w:rsidRPr="00B522AC">
        <w:rPr>
          <w:rFonts w:cs="Arial"/>
          <w:sz w:val="22"/>
          <w:szCs w:val="22"/>
        </w:rPr>
        <w:t>Notices</w:t>
      </w:r>
      <w:r w:rsidR="00B522AC">
        <w:rPr>
          <w:rFonts w:cs="Arial"/>
          <w:sz w:val="22"/>
          <w:szCs w:val="22"/>
          <w:u w:val="none"/>
        </w:rPr>
        <w:t xml:space="preserve">. </w:t>
      </w:r>
      <w:r w:rsidR="00B522AC" w:rsidRPr="00296EA1">
        <w:rPr>
          <w:rFonts w:cs="Arial"/>
          <w:sz w:val="22"/>
          <w:szCs w:val="22"/>
          <w:u w:val="none"/>
        </w:rPr>
        <w:t>Notices required or permitted under this Agreement shall be deemed given upon delivery to the receiving Party at the address</w:t>
      </w:r>
      <w:r w:rsidR="00B522AC">
        <w:rPr>
          <w:rFonts w:cs="Arial"/>
          <w:sz w:val="22"/>
          <w:szCs w:val="22"/>
          <w:u w:val="none"/>
        </w:rPr>
        <w:t xml:space="preserve">es </w:t>
      </w:r>
      <w:r w:rsidR="00B522AC" w:rsidRPr="00296EA1">
        <w:rPr>
          <w:rFonts w:cs="Arial"/>
          <w:sz w:val="22"/>
          <w:szCs w:val="22"/>
          <w:u w:val="none"/>
        </w:rPr>
        <w:t>set forth below</w:t>
      </w:r>
      <w:r w:rsidR="00B522AC">
        <w:rPr>
          <w:rFonts w:cs="Arial"/>
          <w:sz w:val="22"/>
          <w:szCs w:val="22"/>
          <w:u w:val="none"/>
        </w:rPr>
        <w:t xml:space="preserve"> in the first paragraph of this Agreement, or such other address a Party may specify thereafter in writing to the other Party.</w:t>
      </w:r>
    </w:p>
    <w:p w:rsidR="00B522AC" w:rsidRDefault="00B522AC" w:rsidP="00354EF5">
      <w:pPr>
        <w:pStyle w:val="BodyText"/>
        <w:tabs>
          <w:tab w:val="left" w:pos="840"/>
          <w:tab w:val="left" w:pos="4939"/>
        </w:tabs>
        <w:ind w:left="0" w:firstLine="720"/>
        <w:jc w:val="both"/>
        <w:rPr>
          <w:rFonts w:cs="Arial"/>
          <w:sz w:val="22"/>
          <w:szCs w:val="22"/>
          <w:u w:color="000000"/>
        </w:rPr>
      </w:pPr>
    </w:p>
    <w:p w:rsidR="00CC7625" w:rsidRPr="00296EA1" w:rsidRDefault="00C454C8" w:rsidP="00C454C8">
      <w:pPr>
        <w:pStyle w:val="BodyText"/>
        <w:ind w:left="0" w:firstLine="720"/>
        <w:jc w:val="both"/>
        <w:rPr>
          <w:rFonts w:cs="Arial"/>
          <w:sz w:val="22"/>
          <w:szCs w:val="22"/>
          <w:u w:val="none"/>
        </w:rPr>
      </w:pPr>
      <w:r w:rsidRPr="00C454C8">
        <w:rPr>
          <w:rFonts w:cs="Arial"/>
          <w:sz w:val="22"/>
          <w:szCs w:val="22"/>
          <w:u w:val="none"/>
        </w:rPr>
        <w:t>24.</w:t>
      </w:r>
      <w:r w:rsidRPr="00C454C8">
        <w:rPr>
          <w:rFonts w:cs="Arial"/>
          <w:sz w:val="22"/>
          <w:szCs w:val="22"/>
          <w:u w:val="none"/>
        </w:rPr>
        <w:tab/>
      </w:r>
      <w:r w:rsidR="001A5563" w:rsidRPr="00296EA1">
        <w:rPr>
          <w:rFonts w:cs="Arial"/>
          <w:sz w:val="22"/>
          <w:szCs w:val="22"/>
          <w:u w:color="000000"/>
        </w:rPr>
        <w:t>Governing Law</w:t>
      </w:r>
      <w:r w:rsidR="001A5563" w:rsidRPr="00296EA1">
        <w:rPr>
          <w:rFonts w:cs="Arial"/>
          <w:sz w:val="22"/>
          <w:szCs w:val="22"/>
          <w:u w:val="none"/>
        </w:rPr>
        <w:t>. This Agreement shall be governed by and construed according to the laws of the State of</w:t>
      </w:r>
      <w:r w:rsidR="008634BC">
        <w:rPr>
          <w:rFonts w:cs="Arial"/>
          <w:sz w:val="22"/>
          <w:szCs w:val="22"/>
          <w:u w:val="none"/>
        </w:rPr>
        <w:t xml:space="preserve"> </w:t>
      </w:r>
      <w:r w:rsidR="009E4335" w:rsidRPr="009E4335">
        <w:rPr>
          <w:rFonts w:cs="Arial"/>
          <w:i/>
          <w:color w:val="FF0000"/>
          <w:sz w:val="22"/>
          <w:szCs w:val="22"/>
          <w:u w:val="none"/>
        </w:rPr>
        <w:t>[Name of State]</w:t>
      </w:r>
      <w:r w:rsidR="009E4335">
        <w:rPr>
          <w:rFonts w:cs="Arial"/>
          <w:sz w:val="22"/>
          <w:szCs w:val="22"/>
          <w:u w:val="none"/>
        </w:rPr>
        <w:t>,</w:t>
      </w:r>
      <w:r w:rsidR="001A5563" w:rsidRPr="00296EA1">
        <w:rPr>
          <w:rFonts w:cs="Arial"/>
          <w:sz w:val="22"/>
          <w:szCs w:val="22"/>
          <w:u w:val="none"/>
        </w:rPr>
        <w:t xml:space="preserve"> </w:t>
      </w:r>
      <w:r w:rsidR="009E4335">
        <w:rPr>
          <w:rFonts w:cs="Arial"/>
          <w:sz w:val="22"/>
          <w:szCs w:val="22"/>
          <w:u w:val="none"/>
        </w:rPr>
        <w:t xml:space="preserve">the </w:t>
      </w:r>
      <w:r w:rsidR="001A5563" w:rsidRPr="00296EA1">
        <w:rPr>
          <w:rFonts w:cs="Arial"/>
          <w:sz w:val="22"/>
          <w:szCs w:val="22"/>
          <w:u w:val="none"/>
        </w:rPr>
        <w:t xml:space="preserve">courts of which shall have exclusive jurisdiction and venue over all controversies arising out of, or relating to, this </w:t>
      </w:r>
      <w:r w:rsidR="009E4335">
        <w:rPr>
          <w:rFonts w:cs="Arial"/>
          <w:sz w:val="22"/>
          <w:szCs w:val="22"/>
          <w:u w:val="none"/>
        </w:rPr>
        <w:t>A</w:t>
      </w:r>
      <w:r w:rsidR="001A5563" w:rsidRPr="00296EA1">
        <w:rPr>
          <w:rFonts w:cs="Arial"/>
          <w:sz w:val="22"/>
          <w:szCs w:val="22"/>
          <w:u w:val="none"/>
        </w:rPr>
        <w:t>greement.</w:t>
      </w:r>
    </w:p>
    <w:p w:rsidR="00CC7625" w:rsidRPr="00296EA1" w:rsidRDefault="00CC7625" w:rsidP="00354EF5">
      <w:pPr>
        <w:ind w:firstLine="720"/>
        <w:jc w:val="both"/>
        <w:rPr>
          <w:rFonts w:ascii="Arial" w:eastAsia="Arial" w:hAnsi="Arial" w:cs="Arial"/>
        </w:rPr>
      </w:pPr>
    </w:p>
    <w:p w:rsidR="00D32FF6" w:rsidRDefault="00C454C8" w:rsidP="00354EF5">
      <w:pPr>
        <w:pStyle w:val="BodyText"/>
        <w:tabs>
          <w:tab w:val="left" w:pos="840"/>
        </w:tabs>
        <w:ind w:left="0" w:firstLine="720"/>
        <w:jc w:val="both"/>
        <w:rPr>
          <w:rFonts w:cs="Arial"/>
          <w:sz w:val="22"/>
          <w:szCs w:val="22"/>
          <w:u w:val="none"/>
        </w:rPr>
      </w:pPr>
      <w:r w:rsidRPr="00C454C8">
        <w:rPr>
          <w:rFonts w:cs="Arial"/>
          <w:sz w:val="22"/>
          <w:szCs w:val="22"/>
          <w:u w:val="none"/>
        </w:rPr>
        <w:t>25.</w:t>
      </w:r>
      <w:r w:rsidRPr="00C454C8">
        <w:rPr>
          <w:rFonts w:cs="Arial"/>
          <w:sz w:val="22"/>
          <w:szCs w:val="22"/>
          <w:u w:val="none"/>
        </w:rPr>
        <w:tab/>
      </w:r>
      <w:r w:rsidR="001A5563" w:rsidRPr="00296EA1">
        <w:rPr>
          <w:rFonts w:cs="Arial"/>
          <w:sz w:val="22"/>
          <w:szCs w:val="22"/>
          <w:u w:color="000000"/>
        </w:rPr>
        <w:t>Amendment</w:t>
      </w:r>
      <w:r w:rsidR="001A5563" w:rsidRPr="00296EA1">
        <w:rPr>
          <w:rFonts w:cs="Arial"/>
          <w:sz w:val="22"/>
          <w:szCs w:val="22"/>
          <w:u w:val="none"/>
        </w:rPr>
        <w:t xml:space="preserve">. </w:t>
      </w:r>
      <w:r w:rsidR="00D32FF6" w:rsidRPr="00296EA1">
        <w:rPr>
          <w:rFonts w:cs="Arial"/>
          <w:sz w:val="22"/>
          <w:szCs w:val="22"/>
          <w:u w:val="none"/>
        </w:rPr>
        <w:t xml:space="preserve">This Agreement </w:t>
      </w:r>
      <w:r w:rsidR="00D32FF6">
        <w:rPr>
          <w:rFonts w:cs="Arial"/>
          <w:sz w:val="22"/>
          <w:szCs w:val="22"/>
          <w:u w:val="none"/>
        </w:rPr>
        <w:t xml:space="preserve">may </w:t>
      </w:r>
      <w:r w:rsidR="00D32FF6" w:rsidRPr="00296EA1">
        <w:rPr>
          <w:rFonts w:cs="Arial"/>
          <w:sz w:val="22"/>
          <w:szCs w:val="22"/>
          <w:u w:val="none"/>
        </w:rPr>
        <w:t xml:space="preserve">not be amended except </w:t>
      </w:r>
      <w:r w:rsidR="00D32FF6">
        <w:rPr>
          <w:rFonts w:cs="Arial"/>
          <w:sz w:val="22"/>
          <w:szCs w:val="22"/>
          <w:u w:val="none"/>
        </w:rPr>
        <w:t xml:space="preserve">in </w:t>
      </w:r>
      <w:r w:rsidR="00D32FF6" w:rsidRPr="00296EA1">
        <w:rPr>
          <w:rFonts w:cs="Arial"/>
          <w:sz w:val="22"/>
          <w:szCs w:val="22"/>
          <w:u w:val="none"/>
        </w:rPr>
        <w:t xml:space="preserve">a writing signed by </w:t>
      </w:r>
      <w:r w:rsidR="00672EF5">
        <w:rPr>
          <w:rFonts w:cs="Arial"/>
          <w:sz w:val="22"/>
          <w:szCs w:val="22"/>
          <w:u w:val="none"/>
        </w:rPr>
        <w:t xml:space="preserve">both </w:t>
      </w:r>
      <w:r w:rsidR="00D32FF6">
        <w:rPr>
          <w:rFonts w:cs="Arial"/>
          <w:sz w:val="22"/>
          <w:szCs w:val="22"/>
          <w:u w:val="none"/>
        </w:rPr>
        <w:t>Parties, and n</w:t>
      </w:r>
      <w:r w:rsidR="00D32FF6" w:rsidRPr="00296EA1">
        <w:rPr>
          <w:rFonts w:cs="Arial"/>
          <w:sz w:val="22"/>
          <w:szCs w:val="22"/>
          <w:u w:val="none"/>
        </w:rPr>
        <w:t xml:space="preserve">o amendment, modification, termination or waiver shall be binding unless it is in writing and signed by the </w:t>
      </w:r>
      <w:r w:rsidR="00D32FF6">
        <w:rPr>
          <w:rFonts w:cs="Arial"/>
          <w:sz w:val="22"/>
          <w:szCs w:val="22"/>
          <w:u w:val="none"/>
        </w:rPr>
        <w:t>P</w:t>
      </w:r>
      <w:r w:rsidR="00D32FF6" w:rsidRPr="00296EA1">
        <w:rPr>
          <w:rFonts w:cs="Arial"/>
          <w:sz w:val="22"/>
          <w:szCs w:val="22"/>
          <w:u w:val="none"/>
        </w:rPr>
        <w:t xml:space="preserve">arty against whom </w:t>
      </w:r>
      <w:r w:rsidR="00672EF5">
        <w:rPr>
          <w:rFonts w:cs="Arial"/>
          <w:sz w:val="22"/>
          <w:szCs w:val="22"/>
          <w:u w:val="none"/>
        </w:rPr>
        <w:t>such c</w:t>
      </w:r>
      <w:r w:rsidR="00D32FF6" w:rsidRPr="00296EA1">
        <w:rPr>
          <w:rFonts w:cs="Arial"/>
          <w:sz w:val="22"/>
          <w:szCs w:val="22"/>
          <w:u w:val="none"/>
        </w:rPr>
        <w:t>hange is sought to be enforced.</w:t>
      </w:r>
      <w:r w:rsidR="00D32FF6">
        <w:rPr>
          <w:rFonts w:cs="Arial"/>
          <w:sz w:val="22"/>
          <w:szCs w:val="22"/>
          <w:u w:val="none"/>
        </w:rPr>
        <w:t xml:space="preserve">  </w:t>
      </w:r>
    </w:p>
    <w:p w:rsidR="00D32FF6" w:rsidRDefault="00D32FF6" w:rsidP="00354EF5">
      <w:pPr>
        <w:pStyle w:val="BodyText"/>
        <w:tabs>
          <w:tab w:val="left" w:pos="840"/>
        </w:tabs>
        <w:ind w:left="0" w:firstLine="720"/>
        <w:jc w:val="both"/>
        <w:rPr>
          <w:rFonts w:cs="Arial"/>
          <w:sz w:val="22"/>
          <w:szCs w:val="22"/>
          <w:u w:val="none"/>
        </w:rPr>
      </w:pPr>
    </w:p>
    <w:p w:rsidR="00CC7625" w:rsidRPr="00296EA1" w:rsidRDefault="00C454C8" w:rsidP="00354EF5">
      <w:pPr>
        <w:pStyle w:val="BodyText"/>
        <w:tabs>
          <w:tab w:val="left" w:pos="840"/>
        </w:tabs>
        <w:ind w:left="0" w:firstLine="720"/>
        <w:jc w:val="both"/>
        <w:rPr>
          <w:rFonts w:cs="Arial"/>
          <w:sz w:val="22"/>
          <w:szCs w:val="22"/>
          <w:u w:val="none"/>
        </w:rPr>
      </w:pPr>
      <w:r w:rsidRPr="00C454C8">
        <w:rPr>
          <w:rFonts w:cs="Arial"/>
          <w:sz w:val="22"/>
          <w:szCs w:val="22"/>
          <w:u w:val="none"/>
        </w:rPr>
        <w:t>26.</w:t>
      </w:r>
      <w:r w:rsidRPr="00C454C8">
        <w:rPr>
          <w:rFonts w:cs="Arial"/>
          <w:sz w:val="22"/>
          <w:szCs w:val="22"/>
          <w:u w:val="none"/>
        </w:rPr>
        <w:tab/>
      </w:r>
      <w:r w:rsidR="001A5563" w:rsidRPr="00296EA1">
        <w:rPr>
          <w:rFonts w:cs="Arial"/>
          <w:sz w:val="22"/>
          <w:szCs w:val="22"/>
          <w:u w:color="000000"/>
        </w:rPr>
        <w:t>Assign</w:t>
      </w:r>
      <w:r w:rsidR="00D32FF6">
        <w:rPr>
          <w:rFonts w:cs="Arial"/>
          <w:sz w:val="22"/>
          <w:szCs w:val="22"/>
          <w:u w:color="000000"/>
        </w:rPr>
        <w:t>ment</w:t>
      </w:r>
      <w:r w:rsidR="001A5563" w:rsidRPr="00296EA1">
        <w:rPr>
          <w:rFonts w:cs="Arial"/>
          <w:sz w:val="22"/>
          <w:szCs w:val="22"/>
          <w:u w:val="none"/>
        </w:rPr>
        <w:t xml:space="preserve">. </w:t>
      </w:r>
      <w:r w:rsidR="00D32FF6">
        <w:rPr>
          <w:rFonts w:cs="Arial"/>
          <w:sz w:val="22"/>
          <w:szCs w:val="22"/>
          <w:u w:val="none"/>
        </w:rPr>
        <w:t xml:space="preserve"> </w:t>
      </w:r>
      <w:r w:rsidR="001A5563" w:rsidRPr="00296EA1">
        <w:rPr>
          <w:rFonts w:cs="Arial"/>
          <w:sz w:val="22"/>
          <w:szCs w:val="22"/>
          <w:u w:val="none"/>
        </w:rPr>
        <w:t xml:space="preserve">This Agreement </w:t>
      </w:r>
      <w:r w:rsidR="00D32FF6">
        <w:rPr>
          <w:rFonts w:cs="Arial"/>
          <w:sz w:val="22"/>
          <w:szCs w:val="22"/>
          <w:u w:val="none"/>
        </w:rPr>
        <w:t xml:space="preserve">may not be </w:t>
      </w:r>
      <w:r w:rsidR="001A5563" w:rsidRPr="00296EA1">
        <w:rPr>
          <w:rFonts w:cs="Arial"/>
          <w:sz w:val="22"/>
          <w:szCs w:val="22"/>
          <w:u w:val="none"/>
        </w:rPr>
        <w:t>assign</w:t>
      </w:r>
      <w:r w:rsidR="00D32FF6">
        <w:rPr>
          <w:rFonts w:cs="Arial"/>
          <w:sz w:val="22"/>
          <w:szCs w:val="22"/>
          <w:u w:val="none"/>
        </w:rPr>
        <w:t>ed</w:t>
      </w:r>
      <w:r w:rsidR="001A5563" w:rsidRPr="00296EA1">
        <w:rPr>
          <w:rFonts w:cs="Arial"/>
          <w:sz w:val="22"/>
          <w:szCs w:val="22"/>
          <w:u w:val="none"/>
        </w:rPr>
        <w:t xml:space="preserve"> by either </w:t>
      </w:r>
      <w:r w:rsidR="00D32FF6">
        <w:rPr>
          <w:rFonts w:cs="Arial"/>
          <w:sz w:val="22"/>
          <w:szCs w:val="22"/>
          <w:u w:val="none"/>
        </w:rPr>
        <w:t xml:space="preserve">Party without the </w:t>
      </w:r>
      <w:r w:rsidR="001A5563" w:rsidRPr="00296EA1">
        <w:rPr>
          <w:rFonts w:cs="Arial"/>
          <w:sz w:val="22"/>
          <w:szCs w:val="22"/>
          <w:u w:val="none"/>
        </w:rPr>
        <w:t xml:space="preserve">written approval and consent of non-assigning </w:t>
      </w:r>
      <w:r w:rsidR="00D32FF6">
        <w:rPr>
          <w:rFonts w:cs="Arial"/>
          <w:sz w:val="22"/>
          <w:szCs w:val="22"/>
          <w:u w:val="none"/>
        </w:rPr>
        <w:t>P</w:t>
      </w:r>
      <w:r w:rsidR="001A5563" w:rsidRPr="00296EA1">
        <w:rPr>
          <w:rFonts w:cs="Arial"/>
          <w:sz w:val="22"/>
          <w:szCs w:val="22"/>
          <w:u w:val="none"/>
        </w:rPr>
        <w:t>arty.</w:t>
      </w:r>
    </w:p>
    <w:p w:rsidR="00CC7625" w:rsidRPr="00296EA1" w:rsidRDefault="00CC7625" w:rsidP="00354EF5">
      <w:pPr>
        <w:ind w:firstLine="720"/>
        <w:jc w:val="both"/>
        <w:rPr>
          <w:rFonts w:ascii="Arial" w:eastAsia="Arial" w:hAnsi="Arial" w:cs="Arial"/>
        </w:rPr>
      </w:pPr>
    </w:p>
    <w:p w:rsidR="00CC7625" w:rsidRPr="00296EA1" w:rsidRDefault="00C454C8" w:rsidP="00354EF5">
      <w:pPr>
        <w:pStyle w:val="BodyText"/>
        <w:tabs>
          <w:tab w:val="left" w:pos="840"/>
        </w:tabs>
        <w:ind w:left="0" w:firstLine="720"/>
        <w:jc w:val="both"/>
        <w:rPr>
          <w:rFonts w:cs="Arial"/>
          <w:sz w:val="22"/>
          <w:szCs w:val="22"/>
          <w:u w:val="none"/>
        </w:rPr>
      </w:pPr>
      <w:r w:rsidRPr="00C454C8">
        <w:rPr>
          <w:rFonts w:cs="Arial"/>
          <w:sz w:val="22"/>
          <w:szCs w:val="22"/>
          <w:u w:val="none"/>
        </w:rPr>
        <w:t>27.</w:t>
      </w:r>
      <w:r w:rsidRPr="00C454C8">
        <w:rPr>
          <w:rFonts w:cs="Arial"/>
          <w:sz w:val="22"/>
          <w:szCs w:val="22"/>
          <w:u w:val="none"/>
        </w:rPr>
        <w:tab/>
      </w:r>
      <w:r w:rsidR="001A5563" w:rsidRPr="00296EA1">
        <w:rPr>
          <w:rFonts w:cs="Arial"/>
          <w:sz w:val="22"/>
          <w:szCs w:val="22"/>
          <w:u w:color="000000"/>
        </w:rPr>
        <w:t>Waiver</w:t>
      </w:r>
      <w:r w:rsidR="001A5563" w:rsidRPr="00296EA1">
        <w:rPr>
          <w:rFonts w:cs="Arial"/>
          <w:sz w:val="22"/>
          <w:szCs w:val="22"/>
          <w:u w:val="none"/>
        </w:rPr>
        <w:t>. No waiver by either Party of any condition, term or provision of this Agreement shall be deemed to be a waiver of a preceding or succeeding breach of the same or any other condition, term or provision.</w:t>
      </w:r>
    </w:p>
    <w:p w:rsidR="006F2225" w:rsidRPr="00136EF3" w:rsidRDefault="006F2225" w:rsidP="00354EF5">
      <w:pPr>
        <w:pStyle w:val="BodyText"/>
        <w:tabs>
          <w:tab w:val="left" w:pos="790"/>
        </w:tabs>
        <w:ind w:left="0" w:firstLine="720"/>
        <w:jc w:val="both"/>
        <w:rPr>
          <w:rFonts w:cs="Arial"/>
          <w:sz w:val="22"/>
          <w:szCs w:val="22"/>
          <w:u w:val="none"/>
        </w:rPr>
      </w:pPr>
    </w:p>
    <w:p w:rsidR="00CC7625" w:rsidRPr="00136EF3" w:rsidRDefault="00C454C8" w:rsidP="00354EF5">
      <w:pPr>
        <w:pStyle w:val="BodyText"/>
        <w:tabs>
          <w:tab w:val="left" w:pos="790"/>
        </w:tabs>
        <w:ind w:left="0" w:firstLine="720"/>
        <w:jc w:val="both"/>
        <w:rPr>
          <w:rFonts w:cs="Arial"/>
          <w:sz w:val="22"/>
          <w:szCs w:val="22"/>
          <w:u w:val="none"/>
        </w:rPr>
      </w:pPr>
      <w:r w:rsidRPr="00C454C8">
        <w:rPr>
          <w:rFonts w:cs="Arial"/>
          <w:sz w:val="22"/>
          <w:szCs w:val="22"/>
          <w:u w:val="none"/>
        </w:rPr>
        <w:t>28.</w:t>
      </w:r>
      <w:r w:rsidRPr="00C454C8">
        <w:rPr>
          <w:rFonts w:cs="Arial"/>
          <w:sz w:val="22"/>
          <w:szCs w:val="22"/>
          <w:u w:val="none"/>
        </w:rPr>
        <w:tab/>
      </w:r>
      <w:r w:rsidR="006F2225" w:rsidRPr="00136EF3">
        <w:rPr>
          <w:rFonts w:cs="Arial"/>
          <w:sz w:val="22"/>
          <w:szCs w:val="22"/>
        </w:rPr>
        <w:t>Entire Agreement</w:t>
      </w:r>
      <w:r w:rsidR="006F2225" w:rsidRPr="00136EF3">
        <w:rPr>
          <w:rFonts w:cs="Arial"/>
          <w:sz w:val="22"/>
          <w:szCs w:val="22"/>
          <w:u w:val="none"/>
        </w:rPr>
        <w:t xml:space="preserve">.  </w:t>
      </w:r>
      <w:r w:rsidR="001A5563" w:rsidRPr="00136EF3">
        <w:rPr>
          <w:rFonts w:cs="Arial"/>
          <w:sz w:val="22"/>
          <w:szCs w:val="22"/>
          <w:u w:val="none"/>
        </w:rPr>
        <w:t>This Agreement constitutes the entire agreement between</w:t>
      </w:r>
      <w:r w:rsidR="006F2225" w:rsidRPr="00136EF3">
        <w:rPr>
          <w:rFonts w:cs="Arial"/>
          <w:sz w:val="22"/>
          <w:szCs w:val="22"/>
          <w:u w:val="none"/>
        </w:rPr>
        <w:t xml:space="preserve"> the Parties</w:t>
      </w:r>
      <w:r w:rsidR="001A5563" w:rsidRPr="00136EF3">
        <w:rPr>
          <w:rFonts w:cs="Arial"/>
          <w:sz w:val="22"/>
          <w:szCs w:val="22"/>
          <w:u w:val="none"/>
        </w:rPr>
        <w:t xml:space="preserve">, and there are no </w:t>
      </w:r>
      <w:r w:rsidR="006F2225" w:rsidRPr="00136EF3">
        <w:rPr>
          <w:rFonts w:cs="Arial"/>
          <w:sz w:val="22"/>
          <w:szCs w:val="22"/>
          <w:u w:val="none"/>
        </w:rPr>
        <w:t xml:space="preserve">other </w:t>
      </w:r>
      <w:r w:rsidR="001A5563" w:rsidRPr="00136EF3">
        <w:rPr>
          <w:rFonts w:cs="Arial"/>
          <w:sz w:val="22"/>
          <w:szCs w:val="22"/>
          <w:u w:val="none"/>
        </w:rPr>
        <w:t>agreements or understandings</w:t>
      </w:r>
      <w:r w:rsidR="006F2225" w:rsidRPr="00136EF3">
        <w:rPr>
          <w:rFonts w:cs="Arial"/>
          <w:sz w:val="22"/>
          <w:szCs w:val="22"/>
          <w:u w:val="none"/>
        </w:rPr>
        <w:t xml:space="preserve">, whether oral or </w:t>
      </w:r>
      <w:r w:rsidR="001A5563" w:rsidRPr="00136EF3">
        <w:rPr>
          <w:rFonts w:cs="Arial"/>
          <w:sz w:val="22"/>
          <w:szCs w:val="22"/>
          <w:u w:val="none"/>
        </w:rPr>
        <w:t>written</w:t>
      </w:r>
      <w:r w:rsidR="006F2225" w:rsidRPr="00136EF3">
        <w:rPr>
          <w:rFonts w:cs="Arial"/>
          <w:sz w:val="22"/>
          <w:szCs w:val="22"/>
          <w:u w:val="none"/>
        </w:rPr>
        <w:t>,</w:t>
      </w:r>
      <w:r w:rsidR="001A5563" w:rsidRPr="00136EF3">
        <w:rPr>
          <w:rFonts w:cs="Arial"/>
          <w:sz w:val="22"/>
          <w:szCs w:val="22"/>
          <w:u w:val="none"/>
        </w:rPr>
        <w:t xml:space="preserve"> concerning</w:t>
      </w:r>
      <w:r w:rsidR="006F2225" w:rsidRPr="00136EF3">
        <w:rPr>
          <w:rFonts w:cs="Arial"/>
          <w:sz w:val="22"/>
          <w:szCs w:val="22"/>
          <w:u w:val="none"/>
        </w:rPr>
        <w:t xml:space="preserve"> the subject matter herein than that</w:t>
      </w:r>
      <w:r w:rsidR="001A5563" w:rsidRPr="00136EF3">
        <w:rPr>
          <w:rFonts w:cs="Arial"/>
          <w:sz w:val="22"/>
          <w:szCs w:val="22"/>
          <w:u w:val="none"/>
        </w:rPr>
        <w:t xml:space="preserve"> set forth herein.</w:t>
      </w:r>
    </w:p>
    <w:p w:rsidR="00CC7625" w:rsidRDefault="00CC7625" w:rsidP="00354EF5">
      <w:pPr>
        <w:jc w:val="both"/>
        <w:rPr>
          <w:rFonts w:ascii="Arial" w:eastAsia="Arial" w:hAnsi="Arial" w:cs="Arial"/>
        </w:rPr>
      </w:pPr>
    </w:p>
    <w:p w:rsidR="009B25D9" w:rsidRPr="009B25D9" w:rsidRDefault="009B25D9" w:rsidP="00354EF5">
      <w:pPr>
        <w:jc w:val="both"/>
        <w:rPr>
          <w:rFonts w:ascii="Arial" w:eastAsia="Arial" w:hAnsi="Arial" w:cs="Arial"/>
          <w:i/>
          <w:color w:val="FF0000"/>
        </w:rPr>
      </w:pPr>
      <w:r w:rsidRPr="009B25D9">
        <w:rPr>
          <w:rFonts w:ascii="Arial" w:eastAsia="Arial" w:hAnsi="Arial" w:cs="Arial"/>
          <w:i/>
          <w:color w:val="FF0000"/>
        </w:rPr>
        <w:t>[</w:t>
      </w:r>
      <w:r w:rsidR="006F26C9">
        <w:rPr>
          <w:rFonts w:ascii="Arial" w:eastAsia="Arial" w:hAnsi="Arial" w:cs="Arial"/>
          <w:i/>
          <w:color w:val="FF0000"/>
        </w:rPr>
        <w:t>Use</w:t>
      </w:r>
      <w:r w:rsidRPr="009B25D9">
        <w:rPr>
          <w:rFonts w:ascii="Arial" w:eastAsia="Arial" w:hAnsi="Arial" w:cs="Arial"/>
          <w:i/>
          <w:color w:val="FF0000"/>
        </w:rPr>
        <w:t xml:space="preserve"> </w:t>
      </w:r>
      <w:r w:rsidR="006F26C9">
        <w:rPr>
          <w:rFonts w:ascii="Arial" w:eastAsia="Arial" w:hAnsi="Arial" w:cs="Arial"/>
          <w:i/>
          <w:color w:val="FF0000"/>
        </w:rPr>
        <w:t xml:space="preserve">ONE </w:t>
      </w:r>
      <w:r w:rsidRPr="009B25D9">
        <w:rPr>
          <w:rFonts w:ascii="Arial" w:eastAsia="Arial" w:hAnsi="Arial" w:cs="Arial"/>
          <w:i/>
          <w:color w:val="FF0000"/>
        </w:rPr>
        <w:t>of the following signature blocks:]</w:t>
      </w:r>
    </w:p>
    <w:p w:rsidR="00CC7625" w:rsidRPr="00296EA1" w:rsidRDefault="00CC7625" w:rsidP="001F336B">
      <w:pPr>
        <w:jc w:val="both"/>
        <w:rPr>
          <w:rFonts w:ascii="Arial" w:eastAsia="Arial" w:hAnsi="Arial" w:cs="Arial"/>
        </w:rPr>
      </w:pPr>
    </w:p>
    <w:tbl>
      <w:tblPr>
        <w:tblStyle w:val="TableGrid"/>
        <w:tblW w:w="0" w:type="auto"/>
        <w:tblLook w:val="04A0" w:firstRow="1" w:lastRow="0" w:firstColumn="1" w:lastColumn="0" w:noHBand="0" w:noVBand="1"/>
      </w:tblPr>
      <w:tblGrid>
        <w:gridCol w:w="4548"/>
        <w:gridCol w:w="4548"/>
      </w:tblGrid>
      <w:tr w:rsidR="00723178" w:rsidRPr="00296EA1" w:rsidTr="00723178">
        <w:tc>
          <w:tcPr>
            <w:tcW w:w="4548" w:type="dxa"/>
          </w:tcPr>
          <w:p w:rsidR="00723178" w:rsidRPr="00DD1254" w:rsidRDefault="00723178" w:rsidP="001F336B">
            <w:pPr>
              <w:jc w:val="both"/>
              <w:rPr>
                <w:rFonts w:ascii="Arial" w:eastAsia="Arial" w:hAnsi="Arial" w:cs="Arial"/>
              </w:rPr>
            </w:pPr>
            <w:r w:rsidRPr="00DD1254">
              <w:rPr>
                <w:rFonts w:ascii="Arial" w:eastAsia="Arial" w:hAnsi="Arial" w:cs="Arial"/>
              </w:rPr>
              <w:t>COMPANY:</w:t>
            </w:r>
          </w:p>
        </w:tc>
        <w:tc>
          <w:tcPr>
            <w:tcW w:w="4548" w:type="dxa"/>
          </w:tcPr>
          <w:p w:rsidR="00723178" w:rsidRPr="00DD1254" w:rsidRDefault="00723178" w:rsidP="001F336B">
            <w:pPr>
              <w:jc w:val="both"/>
              <w:rPr>
                <w:rFonts w:ascii="Arial" w:eastAsia="Arial" w:hAnsi="Arial" w:cs="Arial"/>
              </w:rPr>
            </w:pPr>
            <w:r w:rsidRPr="00DD1254">
              <w:rPr>
                <w:rFonts w:ascii="Arial" w:eastAsia="Arial" w:hAnsi="Arial" w:cs="Arial"/>
              </w:rPr>
              <w:t>CONTRACTOR:</w:t>
            </w:r>
          </w:p>
        </w:tc>
      </w:tr>
      <w:tr w:rsidR="00723178" w:rsidRPr="00296EA1" w:rsidTr="00723178">
        <w:tc>
          <w:tcPr>
            <w:tcW w:w="4548" w:type="dxa"/>
          </w:tcPr>
          <w:p w:rsidR="00723178" w:rsidRPr="00DD1254" w:rsidRDefault="00723178" w:rsidP="001F336B">
            <w:pPr>
              <w:jc w:val="both"/>
              <w:rPr>
                <w:rFonts w:ascii="Arial" w:eastAsia="Arial" w:hAnsi="Arial" w:cs="Arial"/>
              </w:rPr>
            </w:pPr>
          </w:p>
        </w:tc>
        <w:tc>
          <w:tcPr>
            <w:tcW w:w="4548" w:type="dxa"/>
          </w:tcPr>
          <w:p w:rsidR="00723178" w:rsidRPr="00DD1254" w:rsidRDefault="00723178" w:rsidP="001F336B">
            <w:pPr>
              <w:jc w:val="both"/>
              <w:rPr>
                <w:rFonts w:ascii="Arial" w:eastAsia="Arial" w:hAnsi="Arial" w:cs="Arial"/>
              </w:rPr>
            </w:pPr>
          </w:p>
        </w:tc>
      </w:tr>
      <w:tr w:rsidR="00723178" w:rsidRPr="00296EA1" w:rsidTr="00723178">
        <w:tc>
          <w:tcPr>
            <w:tcW w:w="4548" w:type="dxa"/>
          </w:tcPr>
          <w:p w:rsidR="00723178" w:rsidRPr="00DD1254" w:rsidRDefault="00723178" w:rsidP="00296EA1">
            <w:pPr>
              <w:jc w:val="both"/>
              <w:rPr>
                <w:rFonts w:ascii="Arial" w:eastAsia="Arial" w:hAnsi="Arial" w:cs="Arial"/>
                <w:i/>
              </w:rPr>
            </w:pPr>
            <w:r w:rsidRPr="00DD1254">
              <w:rPr>
                <w:rFonts w:ascii="Arial" w:eastAsia="Arial" w:hAnsi="Arial" w:cs="Arial"/>
                <w:i/>
                <w:color w:val="FF0000"/>
              </w:rPr>
              <w:t>[Company Name]</w:t>
            </w:r>
          </w:p>
        </w:tc>
        <w:tc>
          <w:tcPr>
            <w:tcW w:w="4548" w:type="dxa"/>
          </w:tcPr>
          <w:p w:rsidR="00723178" w:rsidRPr="00DD1254" w:rsidRDefault="00723178" w:rsidP="00296EA1">
            <w:pPr>
              <w:jc w:val="both"/>
              <w:rPr>
                <w:rFonts w:ascii="Arial" w:eastAsia="Arial" w:hAnsi="Arial" w:cs="Arial"/>
                <w:i/>
              </w:rPr>
            </w:pPr>
            <w:r w:rsidRPr="00DD1254">
              <w:rPr>
                <w:rFonts w:ascii="Arial" w:eastAsia="Arial" w:hAnsi="Arial" w:cs="Arial"/>
                <w:i/>
                <w:color w:val="FF0000"/>
              </w:rPr>
              <w:t xml:space="preserve">[Contractor </w:t>
            </w:r>
            <w:r w:rsidR="00DD1254" w:rsidRPr="00DD1254">
              <w:rPr>
                <w:rFonts w:ascii="Arial" w:eastAsia="Arial" w:hAnsi="Arial" w:cs="Arial"/>
                <w:i/>
                <w:color w:val="FF0000"/>
              </w:rPr>
              <w:t xml:space="preserve">Entity </w:t>
            </w:r>
            <w:r w:rsidRPr="00DD1254">
              <w:rPr>
                <w:rFonts w:ascii="Arial" w:eastAsia="Arial" w:hAnsi="Arial" w:cs="Arial"/>
                <w:i/>
                <w:color w:val="FF0000"/>
              </w:rPr>
              <w:t>Name]</w:t>
            </w:r>
          </w:p>
        </w:tc>
      </w:tr>
      <w:tr w:rsidR="00723178" w:rsidRPr="00296EA1" w:rsidTr="00723178">
        <w:tc>
          <w:tcPr>
            <w:tcW w:w="4548" w:type="dxa"/>
          </w:tcPr>
          <w:p w:rsidR="00723178" w:rsidRPr="00DD1254" w:rsidRDefault="00723178" w:rsidP="00296EA1">
            <w:pPr>
              <w:jc w:val="both"/>
              <w:rPr>
                <w:rFonts w:ascii="Arial" w:eastAsia="Arial" w:hAnsi="Arial" w:cs="Arial"/>
              </w:rPr>
            </w:pPr>
          </w:p>
        </w:tc>
        <w:tc>
          <w:tcPr>
            <w:tcW w:w="4548" w:type="dxa"/>
          </w:tcPr>
          <w:p w:rsidR="00723178" w:rsidRPr="00DD1254" w:rsidRDefault="00723178" w:rsidP="00296EA1">
            <w:pPr>
              <w:jc w:val="both"/>
              <w:rPr>
                <w:rFonts w:ascii="Arial" w:eastAsia="Arial" w:hAnsi="Arial" w:cs="Arial"/>
              </w:rPr>
            </w:pPr>
          </w:p>
        </w:tc>
      </w:tr>
      <w:tr w:rsidR="00723178" w:rsidRPr="00296EA1" w:rsidTr="00723178">
        <w:tc>
          <w:tcPr>
            <w:tcW w:w="4548" w:type="dxa"/>
          </w:tcPr>
          <w:p w:rsidR="00723178" w:rsidRPr="00DD1254" w:rsidRDefault="00723178" w:rsidP="00296EA1">
            <w:pPr>
              <w:jc w:val="both"/>
              <w:rPr>
                <w:rFonts w:ascii="Arial" w:eastAsia="Arial" w:hAnsi="Arial" w:cs="Arial"/>
              </w:rPr>
            </w:pPr>
            <w:r w:rsidRPr="00DD1254">
              <w:rPr>
                <w:rFonts w:ascii="Arial" w:eastAsia="Arial" w:hAnsi="Arial" w:cs="Arial"/>
              </w:rPr>
              <w:t>_____________________________</w:t>
            </w:r>
          </w:p>
        </w:tc>
        <w:tc>
          <w:tcPr>
            <w:tcW w:w="4548" w:type="dxa"/>
          </w:tcPr>
          <w:p w:rsidR="00723178" w:rsidRPr="00DD1254" w:rsidRDefault="00723178" w:rsidP="00296EA1">
            <w:pPr>
              <w:jc w:val="both"/>
              <w:rPr>
                <w:rFonts w:ascii="Arial" w:eastAsia="Arial" w:hAnsi="Arial" w:cs="Arial"/>
              </w:rPr>
            </w:pPr>
            <w:r w:rsidRPr="00DD1254">
              <w:rPr>
                <w:rFonts w:ascii="Arial" w:eastAsia="Arial" w:hAnsi="Arial" w:cs="Arial"/>
              </w:rPr>
              <w:t>_____________________________</w:t>
            </w:r>
          </w:p>
        </w:tc>
      </w:tr>
      <w:tr w:rsidR="00DD1254" w:rsidRPr="00296EA1" w:rsidTr="00723178">
        <w:tc>
          <w:tcPr>
            <w:tcW w:w="4548" w:type="dxa"/>
          </w:tcPr>
          <w:p w:rsidR="00DD1254" w:rsidRPr="00DD1254" w:rsidRDefault="00DD1254" w:rsidP="00296EA1">
            <w:pPr>
              <w:jc w:val="both"/>
              <w:rPr>
                <w:rFonts w:ascii="Arial" w:eastAsia="Arial" w:hAnsi="Arial" w:cs="Arial"/>
              </w:rPr>
            </w:pPr>
            <w:r w:rsidRPr="00DD1254">
              <w:rPr>
                <w:rFonts w:ascii="Arial" w:eastAsia="Arial" w:hAnsi="Arial" w:cs="Arial"/>
              </w:rPr>
              <w:t xml:space="preserve">By: </w:t>
            </w:r>
            <w:r w:rsidRPr="00DD1254">
              <w:rPr>
                <w:rFonts w:ascii="Arial" w:eastAsia="Arial" w:hAnsi="Arial" w:cs="Arial"/>
                <w:i/>
                <w:color w:val="FF0000"/>
              </w:rPr>
              <w:t>[Name of Signatory]</w:t>
            </w:r>
          </w:p>
        </w:tc>
        <w:tc>
          <w:tcPr>
            <w:tcW w:w="4548" w:type="dxa"/>
          </w:tcPr>
          <w:p w:rsidR="00DD1254" w:rsidRPr="00DD1254" w:rsidRDefault="00DD1254" w:rsidP="001E6AC8">
            <w:pPr>
              <w:rPr>
                <w:rFonts w:ascii="Arial" w:hAnsi="Arial" w:cs="Arial"/>
                <w:i/>
                <w:color w:val="FF0000"/>
              </w:rPr>
            </w:pPr>
            <w:r w:rsidRPr="00DD1254">
              <w:rPr>
                <w:rFonts w:ascii="Arial" w:hAnsi="Arial" w:cs="Arial"/>
              </w:rPr>
              <w:t>By:</w:t>
            </w:r>
            <w:r w:rsidRPr="00DD1254">
              <w:rPr>
                <w:rFonts w:ascii="Arial" w:hAnsi="Arial" w:cs="Arial"/>
                <w:i/>
              </w:rPr>
              <w:t xml:space="preserve"> </w:t>
            </w:r>
            <w:r w:rsidRPr="00DD1254">
              <w:rPr>
                <w:rFonts w:ascii="Arial" w:hAnsi="Arial" w:cs="Arial"/>
                <w:i/>
                <w:color w:val="FF0000"/>
              </w:rPr>
              <w:t>[Name of Signatory]</w:t>
            </w:r>
          </w:p>
        </w:tc>
      </w:tr>
      <w:tr w:rsidR="00DD1254" w:rsidRPr="00296EA1" w:rsidTr="00723178">
        <w:tc>
          <w:tcPr>
            <w:tcW w:w="4548" w:type="dxa"/>
          </w:tcPr>
          <w:p w:rsidR="00DD1254" w:rsidRPr="00DD1254" w:rsidRDefault="00DD1254" w:rsidP="00296EA1">
            <w:pPr>
              <w:ind w:left="374"/>
              <w:jc w:val="both"/>
              <w:rPr>
                <w:rFonts w:ascii="Arial" w:eastAsia="Arial" w:hAnsi="Arial" w:cs="Arial"/>
                <w:i/>
              </w:rPr>
            </w:pPr>
            <w:r w:rsidRPr="00DD1254">
              <w:rPr>
                <w:rFonts w:ascii="Arial" w:eastAsia="Arial" w:hAnsi="Arial" w:cs="Arial"/>
                <w:i/>
                <w:color w:val="FF0000"/>
              </w:rPr>
              <w:t>[Title of Signatory]</w:t>
            </w:r>
          </w:p>
        </w:tc>
        <w:tc>
          <w:tcPr>
            <w:tcW w:w="4548" w:type="dxa"/>
          </w:tcPr>
          <w:p w:rsidR="00DD1254" w:rsidRPr="00DD1254" w:rsidRDefault="00DD1254" w:rsidP="00DD1254">
            <w:pPr>
              <w:ind w:left="374"/>
              <w:rPr>
                <w:rFonts w:ascii="Arial" w:hAnsi="Arial" w:cs="Arial"/>
                <w:i/>
                <w:color w:val="FF0000"/>
              </w:rPr>
            </w:pPr>
            <w:r w:rsidRPr="00DD1254">
              <w:rPr>
                <w:rFonts w:ascii="Arial" w:hAnsi="Arial" w:cs="Arial"/>
                <w:i/>
                <w:color w:val="FF0000"/>
              </w:rPr>
              <w:t>[Title of Signatory]</w:t>
            </w:r>
          </w:p>
        </w:tc>
      </w:tr>
    </w:tbl>
    <w:p w:rsidR="00CC7625" w:rsidRPr="00296EA1" w:rsidRDefault="00CC7625" w:rsidP="00296EA1">
      <w:pPr>
        <w:jc w:val="both"/>
        <w:rPr>
          <w:rFonts w:ascii="Arial" w:eastAsia="Arial" w:hAnsi="Arial" w:cs="Arial"/>
        </w:rPr>
      </w:pPr>
    </w:p>
    <w:p w:rsidR="009B25D9" w:rsidRDefault="009B25D9" w:rsidP="00296EA1">
      <w:pPr>
        <w:spacing w:line="272" w:lineRule="exact"/>
        <w:jc w:val="both"/>
        <w:rPr>
          <w:rFonts w:ascii="Arial" w:hAnsi="Arial" w:cs="Arial"/>
          <w:i/>
          <w:color w:val="FF0000"/>
        </w:rPr>
      </w:pPr>
      <w:r>
        <w:rPr>
          <w:rFonts w:ascii="Arial" w:hAnsi="Arial" w:cs="Arial"/>
          <w:i/>
          <w:color w:val="FF0000"/>
        </w:rPr>
        <w:t>[</w:t>
      </w:r>
      <w:r w:rsidR="003C5B8D" w:rsidRPr="009B25D9">
        <w:rPr>
          <w:rFonts w:ascii="Arial" w:hAnsi="Arial" w:cs="Arial"/>
          <w:i/>
          <w:color w:val="FF0000"/>
        </w:rPr>
        <w:t xml:space="preserve">Note:  </w:t>
      </w:r>
      <w:r>
        <w:rPr>
          <w:rFonts w:ascii="Arial" w:hAnsi="Arial" w:cs="Arial"/>
          <w:i/>
          <w:color w:val="FF0000"/>
        </w:rPr>
        <w:t xml:space="preserve">Use the </w:t>
      </w:r>
      <w:r w:rsidR="00E62257">
        <w:rPr>
          <w:rFonts w:ascii="Arial" w:hAnsi="Arial" w:cs="Arial"/>
          <w:i/>
          <w:color w:val="FF0000"/>
        </w:rPr>
        <w:t>block abo</w:t>
      </w:r>
      <w:r>
        <w:rPr>
          <w:rFonts w:ascii="Arial" w:hAnsi="Arial" w:cs="Arial"/>
          <w:i/>
          <w:color w:val="FF0000"/>
        </w:rPr>
        <w:t xml:space="preserve">ve when </w:t>
      </w:r>
      <w:r w:rsidR="003C5B8D" w:rsidRPr="009B25D9">
        <w:rPr>
          <w:rFonts w:ascii="Arial" w:hAnsi="Arial" w:cs="Arial"/>
          <w:i/>
          <w:color w:val="FF0000"/>
        </w:rPr>
        <w:t>the Contractor is a business entity such as a corporation or an LLC</w:t>
      </w:r>
      <w:r>
        <w:rPr>
          <w:rFonts w:ascii="Arial" w:hAnsi="Arial" w:cs="Arial"/>
          <w:i/>
          <w:color w:val="FF0000"/>
        </w:rPr>
        <w:t xml:space="preserve">. </w:t>
      </w:r>
      <w:r w:rsidR="003C5B8D" w:rsidRPr="009B25D9">
        <w:rPr>
          <w:rFonts w:ascii="Arial" w:hAnsi="Arial" w:cs="Arial"/>
          <w:i/>
          <w:color w:val="FF0000"/>
        </w:rPr>
        <w:t xml:space="preserve"> </w:t>
      </w:r>
      <w:r>
        <w:rPr>
          <w:rFonts w:ascii="Arial" w:hAnsi="Arial" w:cs="Arial"/>
          <w:i/>
          <w:color w:val="FF0000"/>
        </w:rPr>
        <w:t>F</w:t>
      </w:r>
      <w:r w:rsidR="003C5B8D" w:rsidRPr="009B25D9">
        <w:rPr>
          <w:rFonts w:ascii="Arial" w:hAnsi="Arial" w:cs="Arial"/>
          <w:i/>
          <w:color w:val="FF0000"/>
        </w:rPr>
        <w:t>or the legal protection of both parties</w:t>
      </w:r>
      <w:r>
        <w:rPr>
          <w:rFonts w:ascii="Arial" w:hAnsi="Arial" w:cs="Arial"/>
          <w:i/>
          <w:color w:val="FF0000"/>
        </w:rPr>
        <w:t>,</w:t>
      </w:r>
      <w:r w:rsidR="003C5B8D" w:rsidRPr="009B25D9">
        <w:rPr>
          <w:rFonts w:ascii="Arial" w:hAnsi="Arial" w:cs="Arial"/>
          <w:i/>
          <w:color w:val="FF0000"/>
        </w:rPr>
        <w:t xml:space="preserve"> and to best uphold the parties’ non-employee relationship, the signature block should reflect that the person signing the Agreement is not doing so in his or her individual capacity, but rather as an officer, member, manager, etc. </w:t>
      </w:r>
      <w:r w:rsidR="0028666F">
        <w:rPr>
          <w:rFonts w:ascii="Arial" w:hAnsi="Arial" w:cs="Arial"/>
          <w:i/>
          <w:color w:val="FF0000"/>
        </w:rPr>
        <w:t xml:space="preserve">that is </w:t>
      </w:r>
      <w:r w:rsidR="003C5B8D" w:rsidRPr="009B25D9">
        <w:rPr>
          <w:rFonts w:ascii="Arial" w:hAnsi="Arial" w:cs="Arial"/>
          <w:i/>
          <w:color w:val="FF0000"/>
        </w:rPr>
        <w:t xml:space="preserve">authorized to </w:t>
      </w:r>
      <w:r w:rsidR="00E62257">
        <w:rPr>
          <w:rFonts w:ascii="Arial" w:hAnsi="Arial" w:cs="Arial"/>
          <w:i/>
          <w:color w:val="FF0000"/>
        </w:rPr>
        <w:t xml:space="preserve">bind </w:t>
      </w:r>
      <w:r w:rsidR="003C5B8D" w:rsidRPr="009B25D9">
        <w:rPr>
          <w:rFonts w:ascii="Arial" w:hAnsi="Arial" w:cs="Arial"/>
          <w:i/>
          <w:color w:val="FF0000"/>
        </w:rPr>
        <w:t>the company.</w:t>
      </w:r>
      <w:r w:rsidR="00E00A92">
        <w:rPr>
          <w:rFonts w:ascii="Arial" w:hAnsi="Arial" w:cs="Arial"/>
          <w:i/>
          <w:color w:val="FF0000"/>
        </w:rPr>
        <w:t xml:space="preserve">  Use the block below when the Contractor </w:t>
      </w:r>
      <w:r w:rsidR="001C5825">
        <w:rPr>
          <w:rFonts w:ascii="Arial" w:hAnsi="Arial" w:cs="Arial"/>
          <w:i/>
          <w:color w:val="FF0000"/>
        </w:rPr>
        <w:t xml:space="preserve">has </w:t>
      </w:r>
      <w:r w:rsidR="001C5825" w:rsidRPr="0020372B">
        <w:rPr>
          <w:rFonts w:ascii="Arial" w:hAnsi="Arial" w:cs="Arial"/>
          <w:i/>
          <w:color w:val="FF0000"/>
          <w:u w:val="single"/>
        </w:rPr>
        <w:t>not</w:t>
      </w:r>
      <w:r w:rsidR="001C5825">
        <w:rPr>
          <w:rFonts w:ascii="Arial" w:hAnsi="Arial" w:cs="Arial"/>
          <w:i/>
          <w:color w:val="FF0000"/>
        </w:rPr>
        <w:t xml:space="preserve"> formed a separate legal business entity and </w:t>
      </w:r>
      <w:r w:rsidR="00E00A92">
        <w:rPr>
          <w:rFonts w:ascii="Arial" w:hAnsi="Arial" w:cs="Arial"/>
          <w:i/>
          <w:color w:val="FF0000"/>
        </w:rPr>
        <w:t>is being engaged as an individual.</w:t>
      </w:r>
      <w:r w:rsidR="00C454C8">
        <w:rPr>
          <w:rFonts w:ascii="Arial" w:hAnsi="Arial" w:cs="Arial"/>
          <w:i/>
          <w:color w:val="FF0000"/>
        </w:rPr>
        <w:t xml:space="preserve">  Also, ensure that each page is initialed where indicated in the footer.</w:t>
      </w:r>
      <w:r>
        <w:rPr>
          <w:rFonts w:ascii="Arial" w:hAnsi="Arial" w:cs="Arial"/>
          <w:i/>
          <w:color w:val="FF0000"/>
        </w:rPr>
        <w:t>]</w:t>
      </w:r>
    </w:p>
    <w:p w:rsidR="009B25D9" w:rsidRPr="009B25D9" w:rsidRDefault="003C5B8D" w:rsidP="00296EA1">
      <w:pPr>
        <w:spacing w:line="272" w:lineRule="exact"/>
        <w:jc w:val="both"/>
        <w:rPr>
          <w:rFonts w:ascii="Arial" w:hAnsi="Arial" w:cs="Arial"/>
          <w:i/>
          <w:color w:val="FF0000"/>
        </w:rPr>
      </w:pPr>
      <w:r w:rsidRPr="009B25D9">
        <w:rPr>
          <w:rFonts w:ascii="Arial" w:hAnsi="Arial" w:cs="Arial"/>
          <w:i/>
          <w:color w:val="FF0000"/>
        </w:rPr>
        <w:t xml:space="preserve"> </w:t>
      </w:r>
    </w:p>
    <w:tbl>
      <w:tblPr>
        <w:tblStyle w:val="TableGrid"/>
        <w:tblW w:w="0" w:type="auto"/>
        <w:tblLook w:val="04A0" w:firstRow="1" w:lastRow="0" w:firstColumn="1" w:lastColumn="0" w:noHBand="0" w:noVBand="1"/>
      </w:tblPr>
      <w:tblGrid>
        <w:gridCol w:w="4548"/>
        <w:gridCol w:w="4548"/>
      </w:tblGrid>
      <w:tr w:rsidR="009B25D9" w:rsidRPr="00DD1254" w:rsidTr="001E6AC8">
        <w:tc>
          <w:tcPr>
            <w:tcW w:w="4548" w:type="dxa"/>
          </w:tcPr>
          <w:p w:rsidR="009B25D9" w:rsidRPr="00DD1254" w:rsidRDefault="009B25D9" w:rsidP="001E6AC8">
            <w:pPr>
              <w:jc w:val="both"/>
              <w:rPr>
                <w:rFonts w:ascii="Arial" w:eastAsia="Arial" w:hAnsi="Arial" w:cs="Arial"/>
              </w:rPr>
            </w:pPr>
            <w:r w:rsidRPr="00DD1254">
              <w:rPr>
                <w:rFonts w:ascii="Arial" w:eastAsia="Arial" w:hAnsi="Arial" w:cs="Arial"/>
              </w:rPr>
              <w:t>COMPANY:</w:t>
            </w:r>
          </w:p>
        </w:tc>
        <w:tc>
          <w:tcPr>
            <w:tcW w:w="4548" w:type="dxa"/>
          </w:tcPr>
          <w:p w:rsidR="009B25D9" w:rsidRPr="00DD1254" w:rsidRDefault="009B25D9" w:rsidP="001E6AC8">
            <w:pPr>
              <w:jc w:val="both"/>
              <w:rPr>
                <w:rFonts w:ascii="Arial" w:eastAsia="Arial" w:hAnsi="Arial" w:cs="Arial"/>
              </w:rPr>
            </w:pPr>
            <w:r w:rsidRPr="00DD1254">
              <w:rPr>
                <w:rFonts w:ascii="Arial" w:eastAsia="Arial" w:hAnsi="Arial" w:cs="Arial"/>
              </w:rPr>
              <w:t>CONTRACTOR:</w:t>
            </w:r>
          </w:p>
        </w:tc>
      </w:tr>
      <w:tr w:rsidR="009B25D9" w:rsidRPr="00DD1254" w:rsidTr="001E6AC8">
        <w:tc>
          <w:tcPr>
            <w:tcW w:w="4548" w:type="dxa"/>
          </w:tcPr>
          <w:p w:rsidR="009B25D9" w:rsidRPr="00DD1254" w:rsidRDefault="009B25D9" w:rsidP="001E6AC8">
            <w:pPr>
              <w:jc w:val="both"/>
              <w:rPr>
                <w:rFonts w:ascii="Arial" w:eastAsia="Arial" w:hAnsi="Arial" w:cs="Arial"/>
              </w:rPr>
            </w:pPr>
          </w:p>
        </w:tc>
        <w:tc>
          <w:tcPr>
            <w:tcW w:w="4548" w:type="dxa"/>
          </w:tcPr>
          <w:p w:rsidR="009B25D9" w:rsidRPr="00DD1254" w:rsidRDefault="009B25D9" w:rsidP="001E6AC8">
            <w:pPr>
              <w:jc w:val="both"/>
              <w:rPr>
                <w:rFonts w:ascii="Arial" w:eastAsia="Arial" w:hAnsi="Arial" w:cs="Arial"/>
              </w:rPr>
            </w:pPr>
          </w:p>
        </w:tc>
      </w:tr>
      <w:tr w:rsidR="009B25D9" w:rsidRPr="00DD1254" w:rsidTr="001E6AC8">
        <w:tc>
          <w:tcPr>
            <w:tcW w:w="4548" w:type="dxa"/>
          </w:tcPr>
          <w:p w:rsidR="009B25D9" w:rsidRPr="00DD1254" w:rsidRDefault="009B25D9" w:rsidP="001E6AC8">
            <w:pPr>
              <w:jc w:val="both"/>
              <w:rPr>
                <w:rFonts w:ascii="Arial" w:eastAsia="Arial" w:hAnsi="Arial" w:cs="Arial"/>
                <w:i/>
              </w:rPr>
            </w:pPr>
            <w:r w:rsidRPr="00DD1254">
              <w:rPr>
                <w:rFonts w:ascii="Arial" w:eastAsia="Arial" w:hAnsi="Arial" w:cs="Arial"/>
                <w:i/>
                <w:color w:val="FF0000"/>
              </w:rPr>
              <w:t>[Company Name]</w:t>
            </w:r>
          </w:p>
        </w:tc>
        <w:tc>
          <w:tcPr>
            <w:tcW w:w="4548" w:type="dxa"/>
          </w:tcPr>
          <w:p w:rsidR="009B25D9" w:rsidRPr="00DD1254" w:rsidRDefault="009B25D9" w:rsidP="00E00A92">
            <w:pPr>
              <w:jc w:val="both"/>
              <w:rPr>
                <w:rFonts w:ascii="Arial" w:eastAsia="Arial" w:hAnsi="Arial" w:cs="Arial"/>
                <w:i/>
              </w:rPr>
            </w:pPr>
            <w:r w:rsidRPr="00DD1254">
              <w:rPr>
                <w:rFonts w:ascii="Arial" w:eastAsia="Arial" w:hAnsi="Arial" w:cs="Arial"/>
                <w:i/>
                <w:color w:val="FF0000"/>
              </w:rPr>
              <w:t>[Contractor Name]</w:t>
            </w:r>
          </w:p>
        </w:tc>
      </w:tr>
      <w:tr w:rsidR="009B25D9" w:rsidRPr="00DD1254" w:rsidTr="001E6AC8">
        <w:tc>
          <w:tcPr>
            <w:tcW w:w="4548" w:type="dxa"/>
          </w:tcPr>
          <w:p w:rsidR="009B25D9" w:rsidRPr="00DD1254" w:rsidRDefault="009B25D9" w:rsidP="001E6AC8">
            <w:pPr>
              <w:jc w:val="both"/>
              <w:rPr>
                <w:rFonts w:ascii="Arial" w:eastAsia="Arial" w:hAnsi="Arial" w:cs="Arial"/>
              </w:rPr>
            </w:pPr>
          </w:p>
        </w:tc>
        <w:tc>
          <w:tcPr>
            <w:tcW w:w="4548" w:type="dxa"/>
          </w:tcPr>
          <w:p w:rsidR="009B25D9" w:rsidRPr="00DD1254" w:rsidRDefault="009B25D9" w:rsidP="001E6AC8">
            <w:pPr>
              <w:jc w:val="both"/>
              <w:rPr>
                <w:rFonts w:ascii="Arial" w:eastAsia="Arial" w:hAnsi="Arial" w:cs="Arial"/>
              </w:rPr>
            </w:pPr>
          </w:p>
        </w:tc>
      </w:tr>
      <w:tr w:rsidR="009B25D9" w:rsidRPr="00DD1254" w:rsidTr="001E6AC8">
        <w:tc>
          <w:tcPr>
            <w:tcW w:w="4548" w:type="dxa"/>
          </w:tcPr>
          <w:p w:rsidR="009B25D9" w:rsidRPr="00DD1254" w:rsidRDefault="009B25D9" w:rsidP="001E6AC8">
            <w:pPr>
              <w:jc w:val="both"/>
              <w:rPr>
                <w:rFonts w:ascii="Arial" w:eastAsia="Arial" w:hAnsi="Arial" w:cs="Arial"/>
              </w:rPr>
            </w:pPr>
            <w:r w:rsidRPr="00DD1254">
              <w:rPr>
                <w:rFonts w:ascii="Arial" w:eastAsia="Arial" w:hAnsi="Arial" w:cs="Arial"/>
              </w:rPr>
              <w:t>_____________________________</w:t>
            </w:r>
          </w:p>
        </w:tc>
        <w:tc>
          <w:tcPr>
            <w:tcW w:w="4548" w:type="dxa"/>
          </w:tcPr>
          <w:p w:rsidR="009B25D9" w:rsidRPr="00DD1254" w:rsidRDefault="009B25D9" w:rsidP="001E6AC8">
            <w:pPr>
              <w:jc w:val="both"/>
              <w:rPr>
                <w:rFonts w:ascii="Arial" w:eastAsia="Arial" w:hAnsi="Arial" w:cs="Arial"/>
              </w:rPr>
            </w:pPr>
            <w:r w:rsidRPr="00DD1254">
              <w:rPr>
                <w:rFonts w:ascii="Arial" w:eastAsia="Arial" w:hAnsi="Arial" w:cs="Arial"/>
              </w:rPr>
              <w:t>_____________________________</w:t>
            </w:r>
          </w:p>
        </w:tc>
      </w:tr>
      <w:tr w:rsidR="009B25D9" w:rsidRPr="00DD1254" w:rsidTr="001E6AC8">
        <w:tc>
          <w:tcPr>
            <w:tcW w:w="4548" w:type="dxa"/>
          </w:tcPr>
          <w:p w:rsidR="009B25D9" w:rsidRPr="00DD1254" w:rsidRDefault="009B25D9" w:rsidP="001E6AC8">
            <w:pPr>
              <w:jc w:val="both"/>
              <w:rPr>
                <w:rFonts w:ascii="Arial" w:eastAsia="Arial" w:hAnsi="Arial" w:cs="Arial"/>
              </w:rPr>
            </w:pPr>
            <w:r w:rsidRPr="00DD1254">
              <w:rPr>
                <w:rFonts w:ascii="Arial" w:eastAsia="Arial" w:hAnsi="Arial" w:cs="Arial"/>
              </w:rPr>
              <w:lastRenderedPageBreak/>
              <w:t xml:space="preserve">By: </w:t>
            </w:r>
            <w:r w:rsidRPr="00DD1254">
              <w:rPr>
                <w:rFonts w:ascii="Arial" w:eastAsia="Arial" w:hAnsi="Arial" w:cs="Arial"/>
                <w:i/>
                <w:color w:val="FF0000"/>
              </w:rPr>
              <w:t>[Name of Signatory]</w:t>
            </w:r>
          </w:p>
        </w:tc>
        <w:tc>
          <w:tcPr>
            <w:tcW w:w="4548" w:type="dxa"/>
          </w:tcPr>
          <w:p w:rsidR="009B25D9" w:rsidRPr="00DD1254" w:rsidRDefault="009B25D9" w:rsidP="001E6AC8">
            <w:pPr>
              <w:rPr>
                <w:rFonts w:ascii="Arial" w:hAnsi="Arial" w:cs="Arial"/>
                <w:i/>
                <w:color w:val="FF0000"/>
              </w:rPr>
            </w:pPr>
          </w:p>
        </w:tc>
      </w:tr>
      <w:tr w:rsidR="009B25D9" w:rsidRPr="00DD1254" w:rsidTr="001E6AC8">
        <w:tc>
          <w:tcPr>
            <w:tcW w:w="4548" w:type="dxa"/>
          </w:tcPr>
          <w:p w:rsidR="009B25D9" w:rsidRPr="00DD1254" w:rsidRDefault="009B25D9" w:rsidP="001E6AC8">
            <w:pPr>
              <w:ind w:left="374"/>
              <w:jc w:val="both"/>
              <w:rPr>
                <w:rFonts w:ascii="Arial" w:eastAsia="Arial" w:hAnsi="Arial" w:cs="Arial"/>
                <w:i/>
              </w:rPr>
            </w:pPr>
            <w:r w:rsidRPr="00DD1254">
              <w:rPr>
                <w:rFonts w:ascii="Arial" w:eastAsia="Arial" w:hAnsi="Arial" w:cs="Arial"/>
                <w:i/>
                <w:color w:val="FF0000"/>
              </w:rPr>
              <w:t>[Title of Signatory]</w:t>
            </w:r>
          </w:p>
        </w:tc>
        <w:tc>
          <w:tcPr>
            <w:tcW w:w="4548" w:type="dxa"/>
          </w:tcPr>
          <w:p w:rsidR="009B25D9" w:rsidRPr="00DD1254" w:rsidRDefault="009B25D9" w:rsidP="001E6AC8">
            <w:pPr>
              <w:ind w:left="374"/>
              <w:rPr>
                <w:rFonts w:ascii="Arial" w:hAnsi="Arial" w:cs="Arial"/>
                <w:i/>
                <w:color w:val="FF0000"/>
              </w:rPr>
            </w:pPr>
          </w:p>
        </w:tc>
      </w:tr>
    </w:tbl>
    <w:p w:rsidR="00CC7625" w:rsidRPr="009B25D9" w:rsidRDefault="003C5B8D" w:rsidP="00296EA1">
      <w:pPr>
        <w:spacing w:line="272" w:lineRule="exact"/>
        <w:jc w:val="both"/>
        <w:rPr>
          <w:rFonts w:ascii="Arial" w:hAnsi="Arial" w:cs="Arial"/>
          <w:color w:val="FF0000"/>
        </w:rPr>
      </w:pPr>
      <w:r w:rsidRPr="009B25D9">
        <w:rPr>
          <w:rFonts w:ascii="Arial" w:hAnsi="Arial" w:cs="Arial"/>
          <w:i/>
          <w:color w:val="FF0000"/>
        </w:rPr>
        <w:t xml:space="preserve"> </w:t>
      </w:r>
    </w:p>
    <w:p w:rsidR="003C5B8D" w:rsidRPr="00296EA1" w:rsidRDefault="003C5B8D" w:rsidP="00296EA1">
      <w:pPr>
        <w:spacing w:line="272" w:lineRule="exact"/>
        <w:jc w:val="both"/>
        <w:rPr>
          <w:rFonts w:ascii="Arial" w:hAnsi="Arial" w:cs="Arial"/>
        </w:rPr>
        <w:sectPr w:rsidR="003C5B8D" w:rsidRPr="00296EA1" w:rsidSect="009F4D87">
          <w:footerReference w:type="default" r:id="rId8"/>
          <w:pgSz w:w="12240" w:h="15840"/>
          <w:pgMar w:top="1440" w:right="1440" w:bottom="1440" w:left="1440" w:header="0" w:footer="767" w:gutter="0"/>
          <w:cols w:space="720"/>
          <w:docGrid w:linePitch="299"/>
        </w:sectPr>
      </w:pPr>
    </w:p>
    <w:p w:rsidR="00862350" w:rsidRPr="008238B6" w:rsidRDefault="00862350" w:rsidP="00862350">
      <w:pPr>
        <w:pStyle w:val="Heading1"/>
        <w:spacing w:before="60"/>
        <w:ind w:left="0"/>
        <w:jc w:val="center"/>
        <w:rPr>
          <w:rFonts w:cs="Arial"/>
          <w:b w:val="0"/>
          <w:sz w:val="22"/>
          <w:szCs w:val="22"/>
          <w:u w:val="single"/>
        </w:rPr>
      </w:pPr>
      <w:r w:rsidRPr="008238B6">
        <w:rPr>
          <w:rFonts w:cs="Arial"/>
          <w:b w:val="0"/>
          <w:sz w:val="22"/>
          <w:szCs w:val="22"/>
          <w:u w:val="single"/>
        </w:rPr>
        <w:lastRenderedPageBreak/>
        <w:t>EXHIBIT A</w:t>
      </w:r>
    </w:p>
    <w:p w:rsidR="00862350" w:rsidRPr="008238B6" w:rsidRDefault="00862350" w:rsidP="00862350">
      <w:pPr>
        <w:pStyle w:val="Heading1"/>
        <w:spacing w:before="60"/>
        <w:ind w:left="0"/>
        <w:jc w:val="center"/>
        <w:rPr>
          <w:rFonts w:cs="Arial"/>
          <w:b w:val="0"/>
          <w:sz w:val="22"/>
          <w:szCs w:val="22"/>
        </w:rPr>
      </w:pPr>
    </w:p>
    <w:p w:rsidR="00862350" w:rsidRPr="005B1967" w:rsidRDefault="00862350" w:rsidP="00862350">
      <w:pPr>
        <w:pStyle w:val="Heading1"/>
        <w:spacing w:before="60"/>
        <w:ind w:left="0"/>
        <w:jc w:val="center"/>
        <w:rPr>
          <w:rFonts w:cs="Arial"/>
          <w:b w:val="0"/>
          <w:sz w:val="22"/>
          <w:szCs w:val="22"/>
        </w:rPr>
      </w:pPr>
      <w:r w:rsidRPr="005B1967">
        <w:rPr>
          <w:rFonts w:cs="Arial"/>
          <w:b w:val="0"/>
          <w:sz w:val="22"/>
          <w:szCs w:val="22"/>
        </w:rPr>
        <w:t>SCHEDULE OF COMPENSATION</w:t>
      </w:r>
    </w:p>
    <w:p w:rsidR="00862350" w:rsidRPr="005B1967" w:rsidRDefault="00862350" w:rsidP="00296EA1">
      <w:pPr>
        <w:pStyle w:val="Heading1"/>
        <w:spacing w:before="60"/>
        <w:ind w:left="0"/>
        <w:jc w:val="both"/>
        <w:rPr>
          <w:rFonts w:cs="Arial"/>
          <w:sz w:val="22"/>
          <w:szCs w:val="22"/>
        </w:rPr>
      </w:pPr>
    </w:p>
    <w:p w:rsidR="00134AFB" w:rsidRDefault="001E6AC8" w:rsidP="00296EA1">
      <w:pPr>
        <w:pStyle w:val="Heading2"/>
        <w:ind w:left="0"/>
        <w:jc w:val="both"/>
        <w:rPr>
          <w:rFonts w:cs="Arial"/>
          <w:b w:val="0"/>
          <w:i w:val="0"/>
          <w:sz w:val="22"/>
          <w:szCs w:val="22"/>
        </w:rPr>
      </w:pPr>
      <w:r w:rsidRPr="005B1967">
        <w:rPr>
          <w:rFonts w:cs="Arial"/>
          <w:b w:val="0"/>
          <w:i w:val="0"/>
          <w:sz w:val="22"/>
          <w:szCs w:val="22"/>
        </w:rPr>
        <w:tab/>
      </w:r>
      <w:r w:rsidR="008238B6" w:rsidRPr="005B1967">
        <w:rPr>
          <w:rFonts w:cs="Arial"/>
          <w:b w:val="0"/>
          <w:i w:val="0"/>
          <w:sz w:val="22"/>
          <w:szCs w:val="22"/>
        </w:rPr>
        <w:t>1.</w:t>
      </w:r>
      <w:r w:rsidR="008238B6" w:rsidRPr="005B1967">
        <w:rPr>
          <w:rFonts w:cs="Arial"/>
          <w:b w:val="0"/>
          <w:i w:val="0"/>
          <w:sz w:val="22"/>
          <w:szCs w:val="22"/>
        </w:rPr>
        <w:tab/>
      </w:r>
      <w:r w:rsidRPr="005B1967">
        <w:rPr>
          <w:rFonts w:cs="Arial"/>
          <w:b w:val="0"/>
          <w:i w:val="0"/>
          <w:sz w:val="22"/>
          <w:szCs w:val="22"/>
          <w:u w:val="single"/>
        </w:rPr>
        <w:t xml:space="preserve">Commission Split for </w:t>
      </w:r>
      <w:r w:rsidR="008238B6" w:rsidRPr="005B1967">
        <w:rPr>
          <w:rFonts w:cs="Arial"/>
          <w:b w:val="0"/>
          <w:i w:val="0"/>
          <w:sz w:val="22"/>
          <w:szCs w:val="22"/>
          <w:u w:val="single"/>
        </w:rPr>
        <w:t>Com</w:t>
      </w:r>
      <w:r w:rsidRPr="005B1967">
        <w:rPr>
          <w:rFonts w:cs="Arial"/>
          <w:b w:val="0"/>
          <w:i w:val="0"/>
          <w:sz w:val="22"/>
          <w:szCs w:val="22"/>
          <w:u w:val="single"/>
        </w:rPr>
        <w:t>pleted</w:t>
      </w:r>
      <w:r w:rsidR="008238B6" w:rsidRPr="005B1967">
        <w:rPr>
          <w:rFonts w:cs="Arial"/>
          <w:b w:val="0"/>
          <w:i w:val="0"/>
          <w:sz w:val="22"/>
          <w:szCs w:val="22"/>
          <w:u w:val="single"/>
        </w:rPr>
        <w:t xml:space="preserve"> Sales</w:t>
      </w:r>
      <w:r w:rsidRPr="005B1967">
        <w:rPr>
          <w:rFonts w:cs="Arial"/>
          <w:b w:val="0"/>
          <w:i w:val="0"/>
          <w:sz w:val="22"/>
          <w:szCs w:val="22"/>
        </w:rPr>
        <w:t xml:space="preserve">. </w:t>
      </w:r>
      <w:r w:rsidR="008238B6" w:rsidRPr="005B1967">
        <w:rPr>
          <w:rFonts w:cs="Arial"/>
          <w:b w:val="0"/>
          <w:i w:val="0"/>
          <w:sz w:val="22"/>
          <w:szCs w:val="22"/>
        </w:rPr>
        <w:t>(a)</w:t>
      </w:r>
      <w:r w:rsidRPr="005B1967">
        <w:rPr>
          <w:rFonts w:cs="Arial"/>
          <w:b w:val="0"/>
          <w:i w:val="0"/>
          <w:sz w:val="22"/>
          <w:szCs w:val="22"/>
        </w:rPr>
        <w:t xml:space="preserve"> </w:t>
      </w:r>
      <w:r w:rsidR="00A75E74" w:rsidRPr="005B1967">
        <w:rPr>
          <w:rFonts w:cs="Arial"/>
          <w:b w:val="0"/>
          <w:i w:val="0"/>
          <w:sz w:val="22"/>
          <w:szCs w:val="22"/>
        </w:rPr>
        <w:t xml:space="preserve">For sales leads provided to Contractor by Company, Contractor’s share of the collected commission received in connection with a completed sale shall be </w:t>
      </w:r>
      <w:r w:rsidR="00A75E74" w:rsidRPr="00E46FFF">
        <w:rPr>
          <w:rFonts w:cs="Arial"/>
          <w:b w:val="0"/>
          <w:color w:val="FF0000"/>
          <w:sz w:val="22"/>
          <w:szCs w:val="22"/>
        </w:rPr>
        <w:t>[X]</w:t>
      </w:r>
      <w:r w:rsidR="00A75E74" w:rsidRPr="005B1967">
        <w:rPr>
          <w:rFonts w:cs="Arial"/>
          <w:b w:val="0"/>
          <w:i w:val="0"/>
          <w:sz w:val="22"/>
          <w:szCs w:val="22"/>
        </w:rPr>
        <w:t xml:space="preserve">% of the </w:t>
      </w:r>
      <w:r w:rsidR="005B1967" w:rsidRPr="005B1967">
        <w:rPr>
          <w:rFonts w:cs="Arial"/>
          <w:b w:val="0"/>
          <w:i w:val="0"/>
          <w:sz w:val="22"/>
          <w:szCs w:val="22"/>
        </w:rPr>
        <w:t>N</w:t>
      </w:r>
      <w:r w:rsidR="00B4360E" w:rsidRPr="005B1967">
        <w:rPr>
          <w:rFonts w:cs="Arial"/>
          <w:b w:val="0"/>
          <w:i w:val="0"/>
          <w:sz w:val="22"/>
          <w:szCs w:val="22"/>
        </w:rPr>
        <w:t xml:space="preserve">et </w:t>
      </w:r>
      <w:r w:rsidR="005B1967" w:rsidRPr="005B1967">
        <w:rPr>
          <w:rFonts w:cs="Arial"/>
          <w:b w:val="0"/>
          <w:i w:val="0"/>
          <w:sz w:val="22"/>
          <w:szCs w:val="22"/>
        </w:rPr>
        <w:t>Commission</w:t>
      </w:r>
      <w:r w:rsidR="00B4360E" w:rsidRPr="005B1967">
        <w:rPr>
          <w:rFonts w:cs="Arial"/>
          <w:b w:val="0"/>
          <w:i w:val="0"/>
          <w:sz w:val="22"/>
          <w:szCs w:val="22"/>
        </w:rPr>
        <w:t xml:space="preserve"> received from the vendor or supplier, with Company retaining the remaining </w:t>
      </w:r>
      <w:r w:rsidR="00B4360E" w:rsidRPr="00E46FFF">
        <w:rPr>
          <w:rFonts w:cs="Arial"/>
          <w:b w:val="0"/>
          <w:color w:val="FF0000"/>
          <w:sz w:val="22"/>
          <w:szCs w:val="22"/>
        </w:rPr>
        <w:t>[100-X]</w:t>
      </w:r>
      <w:r w:rsidR="00B4360E" w:rsidRPr="005B1967">
        <w:rPr>
          <w:rFonts w:cs="Arial"/>
          <w:b w:val="0"/>
          <w:i w:val="0"/>
          <w:sz w:val="22"/>
          <w:szCs w:val="22"/>
        </w:rPr>
        <w:t>%.</w:t>
      </w:r>
      <w:r w:rsidR="005B1967" w:rsidRPr="005B1967">
        <w:rPr>
          <w:rFonts w:cs="Arial"/>
          <w:b w:val="0"/>
          <w:i w:val="0"/>
          <w:sz w:val="22"/>
          <w:szCs w:val="22"/>
        </w:rPr>
        <w:t xml:space="preserve"> (b) For self-generated leads, Contractor’s share of the collected commission received in connection with a completed sale shall be </w:t>
      </w:r>
      <w:r w:rsidR="005B1967" w:rsidRPr="00E46FFF">
        <w:rPr>
          <w:rFonts w:cs="Arial"/>
          <w:b w:val="0"/>
          <w:color w:val="FF0000"/>
          <w:sz w:val="22"/>
          <w:szCs w:val="22"/>
        </w:rPr>
        <w:t>[X]</w:t>
      </w:r>
      <w:r w:rsidR="005B1967" w:rsidRPr="005B1967">
        <w:rPr>
          <w:rFonts w:cs="Arial"/>
          <w:b w:val="0"/>
          <w:i w:val="0"/>
          <w:sz w:val="22"/>
          <w:szCs w:val="22"/>
        </w:rPr>
        <w:t xml:space="preserve">% of the Net Commission received from the vendor or supplier, with Company retaining the remaining </w:t>
      </w:r>
      <w:r w:rsidR="005B1967" w:rsidRPr="00E46FFF">
        <w:rPr>
          <w:rFonts w:cs="Arial"/>
          <w:b w:val="0"/>
          <w:color w:val="FF0000"/>
          <w:sz w:val="22"/>
          <w:szCs w:val="22"/>
        </w:rPr>
        <w:t>[100-X]</w:t>
      </w:r>
      <w:r w:rsidR="005B1967" w:rsidRPr="005B1967">
        <w:rPr>
          <w:rFonts w:cs="Arial"/>
          <w:b w:val="0"/>
          <w:i w:val="0"/>
          <w:sz w:val="22"/>
          <w:szCs w:val="22"/>
        </w:rPr>
        <w:t xml:space="preserve">%.  The term “Net Commission” shall mean the gross amount </w:t>
      </w:r>
      <w:r w:rsidR="00E46FFF">
        <w:rPr>
          <w:rFonts w:cs="Arial"/>
          <w:b w:val="0"/>
          <w:i w:val="0"/>
          <w:sz w:val="22"/>
          <w:szCs w:val="22"/>
        </w:rPr>
        <w:t xml:space="preserve">of commission or other sales-based revenue </w:t>
      </w:r>
      <w:r w:rsidR="005B1967" w:rsidRPr="005B1967">
        <w:rPr>
          <w:rFonts w:cs="Arial"/>
          <w:b w:val="0"/>
          <w:i w:val="0"/>
          <w:sz w:val="22"/>
          <w:szCs w:val="22"/>
        </w:rPr>
        <w:t xml:space="preserve">received </w:t>
      </w:r>
      <w:r w:rsidR="005B1967">
        <w:rPr>
          <w:rFonts w:cs="Arial"/>
          <w:b w:val="0"/>
          <w:i w:val="0"/>
          <w:sz w:val="22"/>
          <w:szCs w:val="22"/>
        </w:rPr>
        <w:t xml:space="preserve">by Company </w:t>
      </w:r>
      <w:r w:rsidR="005B1967" w:rsidRPr="005B1967">
        <w:rPr>
          <w:rFonts w:cs="Arial"/>
          <w:b w:val="0"/>
          <w:i w:val="0"/>
          <w:sz w:val="22"/>
          <w:szCs w:val="22"/>
        </w:rPr>
        <w:t>from the vendor or supplier</w:t>
      </w:r>
      <w:r w:rsidR="00E46FFF">
        <w:rPr>
          <w:rFonts w:cs="Arial"/>
          <w:b w:val="0"/>
          <w:i w:val="0"/>
          <w:sz w:val="22"/>
          <w:szCs w:val="22"/>
        </w:rPr>
        <w:t>,</w:t>
      </w:r>
      <w:r w:rsidR="005B1967" w:rsidRPr="005B1967">
        <w:rPr>
          <w:rFonts w:cs="Arial"/>
          <w:b w:val="0"/>
          <w:i w:val="0"/>
          <w:sz w:val="22"/>
          <w:szCs w:val="22"/>
        </w:rPr>
        <w:t xml:space="preserve"> less the amount of any </w:t>
      </w:r>
      <w:r w:rsidR="00134AFB">
        <w:rPr>
          <w:rFonts w:cs="Arial"/>
          <w:b w:val="0"/>
          <w:i w:val="0"/>
          <w:sz w:val="22"/>
          <w:szCs w:val="22"/>
        </w:rPr>
        <w:t>a</w:t>
      </w:r>
      <w:r w:rsidR="005B1967" w:rsidRPr="005B1967">
        <w:rPr>
          <w:rFonts w:cs="Arial"/>
          <w:b w:val="0"/>
          <w:i w:val="0"/>
          <w:sz w:val="22"/>
          <w:szCs w:val="22"/>
        </w:rPr>
        <w:t xml:space="preserve">dministrative </w:t>
      </w:r>
      <w:r w:rsidR="00134AFB">
        <w:rPr>
          <w:rFonts w:cs="Arial"/>
          <w:b w:val="0"/>
          <w:i w:val="0"/>
          <w:sz w:val="22"/>
          <w:szCs w:val="22"/>
        </w:rPr>
        <w:t>f</w:t>
      </w:r>
      <w:r w:rsidR="005B1967" w:rsidRPr="005B1967">
        <w:rPr>
          <w:rFonts w:cs="Arial"/>
          <w:b w:val="0"/>
          <w:i w:val="0"/>
          <w:sz w:val="22"/>
          <w:szCs w:val="22"/>
        </w:rPr>
        <w:t xml:space="preserve">ees </w:t>
      </w:r>
      <w:r w:rsidR="00134AFB">
        <w:rPr>
          <w:rFonts w:cs="Arial"/>
          <w:b w:val="0"/>
          <w:i w:val="0"/>
          <w:sz w:val="22"/>
          <w:szCs w:val="22"/>
        </w:rPr>
        <w:t>c</w:t>
      </w:r>
      <w:r w:rsidR="00A75E74" w:rsidRPr="005B1967">
        <w:rPr>
          <w:rFonts w:cs="Arial"/>
          <w:b w:val="0"/>
          <w:i w:val="0"/>
          <w:sz w:val="22"/>
          <w:szCs w:val="22"/>
        </w:rPr>
        <w:t>hargeable to the transaction</w:t>
      </w:r>
      <w:r w:rsidR="005B1967" w:rsidRPr="005B1967">
        <w:rPr>
          <w:rFonts w:cs="Arial"/>
          <w:b w:val="0"/>
          <w:i w:val="0"/>
          <w:sz w:val="22"/>
          <w:szCs w:val="22"/>
        </w:rPr>
        <w:t>.</w:t>
      </w:r>
      <w:r w:rsidR="00134AFB">
        <w:rPr>
          <w:rFonts w:cs="Arial"/>
          <w:b w:val="0"/>
          <w:i w:val="0"/>
          <w:sz w:val="22"/>
          <w:szCs w:val="22"/>
        </w:rPr>
        <w:t xml:space="preserve"> </w:t>
      </w:r>
      <w:r w:rsidR="00134AFB" w:rsidRPr="00134AFB">
        <w:rPr>
          <w:rFonts w:cs="Arial"/>
          <w:b w:val="0"/>
          <w:color w:val="FF0000"/>
          <w:sz w:val="22"/>
          <w:szCs w:val="22"/>
        </w:rPr>
        <w:t>[Note</w:t>
      </w:r>
      <w:r w:rsidR="00E46FFF">
        <w:rPr>
          <w:rFonts w:cs="Arial"/>
          <w:b w:val="0"/>
          <w:color w:val="FF0000"/>
          <w:sz w:val="22"/>
          <w:szCs w:val="22"/>
        </w:rPr>
        <w:t>s</w:t>
      </w:r>
      <w:r w:rsidR="00134AFB" w:rsidRPr="00134AFB">
        <w:rPr>
          <w:rFonts w:cs="Arial"/>
          <w:b w:val="0"/>
          <w:color w:val="FF0000"/>
          <w:sz w:val="22"/>
          <w:szCs w:val="22"/>
        </w:rPr>
        <w:t xml:space="preserve">: </w:t>
      </w:r>
      <w:r w:rsidR="00E46FFF">
        <w:rPr>
          <w:rFonts w:cs="Arial"/>
          <w:b w:val="0"/>
          <w:color w:val="FF0000"/>
          <w:sz w:val="22"/>
          <w:szCs w:val="22"/>
        </w:rPr>
        <w:t xml:space="preserve">It is not necessary to have two different commission splits based on the source of the lead resulting in the sale; this is merely one way it can be done.  </w:t>
      </w:r>
      <w:r w:rsidR="00134AFB" w:rsidRPr="00134AFB">
        <w:rPr>
          <w:rFonts w:cs="Arial"/>
          <w:b w:val="0"/>
          <w:color w:val="FF0000"/>
          <w:sz w:val="22"/>
          <w:szCs w:val="22"/>
        </w:rPr>
        <w:t>To avoid disputes</w:t>
      </w:r>
      <w:r w:rsidR="00E46FFF">
        <w:rPr>
          <w:rFonts w:cs="Arial"/>
          <w:b w:val="0"/>
          <w:color w:val="FF0000"/>
          <w:sz w:val="22"/>
          <w:szCs w:val="22"/>
        </w:rPr>
        <w:t xml:space="preserve"> regarding deductions taken from the gross commission</w:t>
      </w:r>
      <w:r w:rsidR="00134AFB" w:rsidRPr="00134AFB">
        <w:rPr>
          <w:rFonts w:cs="Arial"/>
          <w:b w:val="0"/>
          <w:color w:val="FF0000"/>
          <w:sz w:val="22"/>
          <w:szCs w:val="22"/>
        </w:rPr>
        <w:t xml:space="preserve">, it is </w:t>
      </w:r>
      <w:r w:rsidR="00E46FFF">
        <w:rPr>
          <w:rFonts w:cs="Arial"/>
          <w:b w:val="0"/>
          <w:color w:val="FF0000"/>
          <w:sz w:val="22"/>
          <w:szCs w:val="22"/>
        </w:rPr>
        <w:t xml:space="preserve">suggested that </w:t>
      </w:r>
      <w:r w:rsidR="00134AFB" w:rsidRPr="00134AFB">
        <w:rPr>
          <w:rFonts w:cs="Arial"/>
          <w:b w:val="0"/>
          <w:color w:val="FF0000"/>
          <w:sz w:val="22"/>
          <w:szCs w:val="22"/>
        </w:rPr>
        <w:t>the various kinds of administrative fees</w:t>
      </w:r>
      <w:r w:rsidR="00E46FFF">
        <w:rPr>
          <w:rFonts w:cs="Arial"/>
          <w:b w:val="0"/>
          <w:color w:val="FF0000"/>
          <w:sz w:val="22"/>
          <w:szCs w:val="22"/>
        </w:rPr>
        <w:t xml:space="preserve"> which</w:t>
      </w:r>
      <w:r w:rsidR="00134AFB" w:rsidRPr="00134AFB">
        <w:rPr>
          <w:rFonts w:cs="Arial"/>
          <w:b w:val="0"/>
          <w:color w:val="FF0000"/>
          <w:sz w:val="22"/>
          <w:szCs w:val="22"/>
        </w:rPr>
        <w:t xml:space="preserve"> may be assessed in connection with a transaction</w:t>
      </w:r>
      <w:r w:rsidR="00E46FFF">
        <w:rPr>
          <w:rFonts w:cs="Arial"/>
          <w:b w:val="0"/>
          <w:color w:val="FF0000"/>
          <w:sz w:val="22"/>
          <w:szCs w:val="22"/>
        </w:rPr>
        <w:t>,</w:t>
      </w:r>
      <w:r w:rsidR="00134AFB" w:rsidRPr="00134AFB">
        <w:rPr>
          <w:rFonts w:cs="Arial"/>
          <w:b w:val="0"/>
          <w:color w:val="FF0000"/>
          <w:sz w:val="22"/>
          <w:szCs w:val="22"/>
        </w:rPr>
        <w:t xml:space="preserve"> and the </w:t>
      </w:r>
      <w:r w:rsidR="00E46FFF">
        <w:rPr>
          <w:rFonts w:cs="Arial"/>
          <w:b w:val="0"/>
          <w:color w:val="FF0000"/>
          <w:sz w:val="22"/>
          <w:szCs w:val="22"/>
        </w:rPr>
        <w:t>cost of each, be stated in this Exhibit A.]</w:t>
      </w:r>
      <w:r w:rsidR="00134AFB" w:rsidRPr="00134AFB">
        <w:rPr>
          <w:rFonts w:cs="Arial"/>
          <w:b w:val="0"/>
          <w:color w:val="FF0000"/>
          <w:sz w:val="22"/>
          <w:szCs w:val="22"/>
        </w:rPr>
        <w:t xml:space="preserve"> </w:t>
      </w:r>
    </w:p>
    <w:p w:rsidR="00134AFB" w:rsidRPr="005B1967" w:rsidRDefault="00134AFB" w:rsidP="00296EA1">
      <w:pPr>
        <w:pStyle w:val="Heading2"/>
        <w:ind w:left="0"/>
        <w:jc w:val="both"/>
        <w:rPr>
          <w:rFonts w:cs="Arial"/>
          <w:b w:val="0"/>
          <w:i w:val="0"/>
          <w:sz w:val="22"/>
          <w:szCs w:val="22"/>
        </w:rPr>
      </w:pPr>
    </w:p>
    <w:p w:rsidR="00E063E9" w:rsidRPr="005B1967" w:rsidRDefault="001E6AC8" w:rsidP="00E063E9">
      <w:pPr>
        <w:jc w:val="both"/>
        <w:rPr>
          <w:rFonts w:ascii="Arial" w:eastAsia="Arial" w:hAnsi="Arial" w:cs="Arial"/>
          <w:bCs/>
        </w:rPr>
      </w:pPr>
      <w:r w:rsidRPr="005B1967">
        <w:rPr>
          <w:rFonts w:ascii="Arial" w:eastAsia="Arial" w:hAnsi="Arial" w:cs="Arial"/>
          <w:bCs/>
        </w:rPr>
        <w:tab/>
      </w:r>
      <w:r w:rsidR="008238B6" w:rsidRPr="005B1967">
        <w:rPr>
          <w:rFonts w:ascii="Arial" w:eastAsia="Arial" w:hAnsi="Arial" w:cs="Arial"/>
          <w:bCs/>
        </w:rPr>
        <w:t>2.</w:t>
      </w:r>
      <w:r w:rsidR="008238B6" w:rsidRPr="005B1967">
        <w:rPr>
          <w:rFonts w:ascii="Arial" w:eastAsia="Arial" w:hAnsi="Arial" w:cs="Arial"/>
          <w:bCs/>
        </w:rPr>
        <w:tab/>
      </w:r>
      <w:r w:rsidR="00134AFB" w:rsidRPr="00134AFB">
        <w:rPr>
          <w:rFonts w:ascii="Arial" w:eastAsia="Arial" w:hAnsi="Arial" w:cs="Arial"/>
          <w:bCs/>
          <w:u w:val="single"/>
        </w:rPr>
        <w:t xml:space="preserve">Contractor </w:t>
      </w:r>
      <w:r w:rsidR="00E063E9" w:rsidRPr="00134AFB">
        <w:rPr>
          <w:rFonts w:ascii="Arial" w:eastAsia="Arial" w:hAnsi="Arial" w:cs="Arial"/>
          <w:bCs/>
          <w:u w:val="single"/>
        </w:rPr>
        <w:t>Service Fe</w:t>
      </w:r>
      <w:r w:rsidR="00E063E9" w:rsidRPr="005B1967">
        <w:rPr>
          <w:rFonts w:ascii="Arial" w:eastAsia="Arial" w:hAnsi="Arial" w:cs="Arial"/>
          <w:bCs/>
          <w:u w:val="single"/>
        </w:rPr>
        <w:t>e</w:t>
      </w:r>
      <w:r w:rsidR="00E063E9" w:rsidRPr="005B1967">
        <w:rPr>
          <w:rFonts w:ascii="Arial" w:eastAsia="Arial" w:hAnsi="Arial" w:cs="Arial"/>
          <w:bCs/>
        </w:rPr>
        <w:t xml:space="preserve">. </w:t>
      </w:r>
      <w:r w:rsidR="00134AFB">
        <w:rPr>
          <w:rFonts w:ascii="Arial" w:eastAsia="Arial" w:hAnsi="Arial" w:cs="Arial"/>
          <w:bCs/>
        </w:rPr>
        <w:t xml:space="preserve"> </w:t>
      </w:r>
      <w:r w:rsidR="00E063E9" w:rsidRPr="005B1967">
        <w:rPr>
          <w:rFonts w:ascii="Arial" w:eastAsia="Arial" w:hAnsi="Arial" w:cs="Arial"/>
          <w:bCs/>
        </w:rPr>
        <w:t xml:space="preserve">Contractor may, at its option, assess a service fee to its clients and Contactor shall be entitled to receive </w:t>
      </w:r>
      <w:r w:rsidRPr="002F5765">
        <w:rPr>
          <w:rFonts w:ascii="Arial" w:eastAsia="Arial" w:hAnsi="Arial" w:cs="Arial"/>
          <w:bCs/>
          <w:i/>
          <w:color w:val="FF0000"/>
        </w:rPr>
        <w:t>[X]</w:t>
      </w:r>
      <w:r w:rsidR="00E063E9" w:rsidRPr="005B1967">
        <w:rPr>
          <w:rFonts w:ascii="Arial" w:eastAsia="Arial" w:hAnsi="Arial" w:cs="Arial"/>
          <w:bCs/>
        </w:rPr>
        <w:t xml:space="preserve">% of such amount.  Contractor is free to determine its own service fee schedule and </w:t>
      </w:r>
      <w:r w:rsidRPr="005B1967">
        <w:rPr>
          <w:rFonts w:ascii="Arial" w:eastAsia="Arial" w:hAnsi="Arial" w:cs="Arial"/>
          <w:bCs/>
        </w:rPr>
        <w:t>may</w:t>
      </w:r>
      <w:r w:rsidR="00E063E9" w:rsidRPr="005B1967">
        <w:rPr>
          <w:rFonts w:ascii="Arial" w:eastAsia="Arial" w:hAnsi="Arial" w:cs="Arial"/>
          <w:bCs/>
        </w:rPr>
        <w:t xml:space="preserve"> collect these amounts through Company’s merchant account.</w:t>
      </w:r>
    </w:p>
    <w:p w:rsidR="00E063E9" w:rsidRPr="005B1967" w:rsidRDefault="00E063E9" w:rsidP="00E063E9">
      <w:pPr>
        <w:jc w:val="both"/>
        <w:rPr>
          <w:rFonts w:ascii="Arial" w:eastAsia="Arial" w:hAnsi="Arial" w:cs="Arial"/>
          <w:bCs/>
        </w:rPr>
      </w:pPr>
    </w:p>
    <w:p w:rsidR="00B4360E" w:rsidRPr="005B1967" w:rsidRDefault="001E6AC8" w:rsidP="00D4416A">
      <w:pPr>
        <w:jc w:val="both"/>
        <w:rPr>
          <w:rFonts w:ascii="Arial" w:eastAsia="Arial" w:hAnsi="Arial" w:cs="Arial"/>
          <w:bCs/>
        </w:rPr>
      </w:pPr>
      <w:r w:rsidRPr="005B1967">
        <w:rPr>
          <w:rFonts w:ascii="Arial" w:hAnsi="Arial" w:cs="Arial"/>
        </w:rPr>
        <w:tab/>
      </w:r>
      <w:r w:rsidR="008238B6" w:rsidRPr="005B1967">
        <w:rPr>
          <w:rFonts w:ascii="Arial" w:hAnsi="Arial" w:cs="Arial"/>
        </w:rPr>
        <w:t>3</w:t>
      </w:r>
      <w:r w:rsidR="00E063E9" w:rsidRPr="005B1967">
        <w:rPr>
          <w:rFonts w:ascii="Arial" w:hAnsi="Arial" w:cs="Arial"/>
        </w:rPr>
        <w:t>.</w:t>
      </w:r>
      <w:r w:rsidR="00E063E9" w:rsidRPr="005B1967">
        <w:rPr>
          <w:rFonts w:ascii="Arial" w:hAnsi="Arial" w:cs="Arial"/>
        </w:rPr>
        <w:tab/>
      </w:r>
      <w:r w:rsidRPr="005B1967">
        <w:rPr>
          <w:rFonts w:ascii="Arial" w:hAnsi="Arial" w:cs="Arial"/>
          <w:u w:val="single"/>
        </w:rPr>
        <w:t>When Payable</w:t>
      </w:r>
      <w:r w:rsidRPr="005B1967">
        <w:rPr>
          <w:rFonts w:ascii="Arial" w:hAnsi="Arial" w:cs="Arial"/>
        </w:rPr>
        <w:t>.  Commission and/or service fee compensation shall be due and payable to Contractor only after</w:t>
      </w:r>
      <w:r w:rsidR="00B4360E" w:rsidRPr="005B1967">
        <w:rPr>
          <w:rFonts w:ascii="Arial" w:hAnsi="Arial" w:cs="Arial"/>
        </w:rPr>
        <w:t>:</w:t>
      </w:r>
      <w:r w:rsidRPr="005B1967">
        <w:rPr>
          <w:rFonts w:ascii="Arial" w:hAnsi="Arial" w:cs="Arial"/>
        </w:rPr>
        <w:t xml:space="preserve"> (</w:t>
      </w:r>
      <w:r w:rsidR="00B4360E" w:rsidRPr="005B1967">
        <w:rPr>
          <w:rFonts w:ascii="Arial" w:hAnsi="Arial" w:cs="Arial"/>
        </w:rPr>
        <w:t>i</w:t>
      </w:r>
      <w:r w:rsidRPr="005B1967">
        <w:rPr>
          <w:rFonts w:ascii="Arial" w:hAnsi="Arial" w:cs="Arial"/>
        </w:rPr>
        <w:t xml:space="preserve">) an invoice for </w:t>
      </w:r>
      <w:r w:rsidR="00B4360E" w:rsidRPr="005B1967">
        <w:rPr>
          <w:rFonts w:ascii="Arial" w:hAnsi="Arial" w:cs="Arial"/>
        </w:rPr>
        <w:t xml:space="preserve">the </w:t>
      </w:r>
      <w:r w:rsidRPr="005B1967">
        <w:rPr>
          <w:rFonts w:ascii="Arial" w:hAnsi="Arial" w:cs="Arial"/>
        </w:rPr>
        <w:t>travel sale has been generated through Company</w:t>
      </w:r>
      <w:r w:rsidR="00B4360E" w:rsidRPr="005B1967">
        <w:rPr>
          <w:rFonts w:ascii="Arial" w:hAnsi="Arial" w:cs="Arial"/>
        </w:rPr>
        <w:t xml:space="preserve">; </w:t>
      </w:r>
      <w:r w:rsidRPr="005B1967">
        <w:rPr>
          <w:rFonts w:ascii="Arial" w:hAnsi="Arial" w:cs="Arial"/>
        </w:rPr>
        <w:t>(</w:t>
      </w:r>
      <w:r w:rsidR="00B4360E" w:rsidRPr="005B1967">
        <w:rPr>
          <w:rFonts w:ascii="Arial" w:hAnsi="Arial" w:cs="Arial"/>
        </w:rPr>
        <w:t>ii</w:t>
      </w:r>
      <w:r w:rsidRPr="005B1967">
        <w:rPr>
          <w:rFonts w:ascii="Arial" w:hAnsi="Arial" w:cs="Arial"/>
        </w:rPr>
        <w:t xml:space="preserve">) payment for </w:t>
      </w:r>
      <w:r w:rsidR="00B4360E" w:rsidRPr="005B1967">
        <w:rPr>
          <w:rFonts w:ascii="Arial" w:hAnsi="Arial" w:cs="Arial"/>
        </w:rPr>
        <w:t>the</w:t>
      </w:r>
      <w:r w:rsidRPr="005B1967">
        <w:rPr>
          <w:rFonts w:ascii="Arial" w:hAnsi="Arial" w:cs="Arial"/>
        </w:rPr>
        <w:t xml:space="preserve"> invoiced travel sale has been collected by Company</w:t>
      </w:r>
      <w:r w:rsidR="00B4360E" w:rsidRPr="005B1967">
        <w:rPr>
          <w:rFonts w:ascii="Arial" w:hAnsi="Arial" w:cs="Arial"/>
        </w:rPr>
        <w:t>; and (iii)</w:t>
      </w:r>
      <w:r w:rsidRPr="005B1967">
        <w:rPr>
          <w:rFonts w:ascii="Arial" w:hAnsi="Arial" w:cs="Arial"/>
        </w:rPr>
        <w:t xml:space="preserve"> the </w:t>
      </w:r>
      <w:r w:rsidR="00B4360E" w:rsidRPr="005B1967">
        <w:rPr>
          <w:rFonts w:ascii="Arial" w:hAnsi="Arial" w:cs="Arial"/>
        </w:rPr>
        <w:t>gross commission due from the sale h</w:t>
      </w:r>
      <w:r w:rsidRPr="005B1967">
        <w:rPr>
          <w:rFonts w:ascii="Arial" w:hAnsi="Arial" w:cs="Arial"/>
        </w:rPr>
        <w:t xml:space="preserve">as been received by Company from the </w:t>
      </w:r>
      <w:r w:rsidR="00B4360E" w:rsidRPr="005B1967">
        <w:rPr>
          <w:rFonts w:ascii="Arial" w:hAnsi="Arial" w:cs="Arial"/>
        </w:rPr>
        <w:t xml:space="preserve">issuing vendor or </w:t>
      </w:r>
      <w:r w:rsidRPr="005B1967">
        <w:rPr>
          <w:rFonts w:ascii="Arial" w:hAnsi="Arial" w:cs="Arial"/>
        </w:rPr>
        <w:t xml:space="preserve">supplier. </w:t>
      </w:r>
      <w:r w:rsidR="00B4360E" w:rsidRPr="005B1967">
        <w:rPr>
          <w:rFonts w:ascii="Arial" w:eastAsia="Arial" w:hAnsi="Arial" w:cs="Arial"/>
          <w:bCs/>
        </w:rPr>
        <w:t xml:space="preserve">Company shall issue payment to Contractor for Contractor’s share of the net commission within ten (10) days thereafter.   </w:t>
      </w:r>
    </w:p>
    <w:p w:rsidR="00B4360E" w:rsidRPr="005B1967" w:rsidRDefault="00B4360E" w:rsidP="00D4416A">
      <w:pPr>
        <w:pStyle w:val="Heading2"/>
        <w:ind w:left="0"/>
        <w:jc w:val="both"/>
        <w:rPr>
          <w:rFonts w:cs="Arial"/>
          <w:b w:val="0"/>
          <w:i w:val="0"/>
          <w:sz w:val="22"/>
          <w:szCs w:val="22"/>
        </w:rPr>
      </w:pPr>
    </w:p>
    <w:p w:rsidR="00134AFB" w:rsidRDefault="00B4360E" w:rsidP="00134AFB">
      <w:pPr>
        <w:pStyle w:val="Heading2"/>
        <w:ind w:left="0"/>
        <w:jc w:val="both"/>
        <w:rPr>
          <w:rFonts w:cs="Arial"/>
          <w:b w:val="0"/>
          <w:i w:val="0"/>
          <w:sz w:val="22"/>
          <w:szCs w:val="22"/>
        </w:rPr>
      </w:pPr>
      <w:r w:rsidRPr="005B1967">
        <w:rPr>
          <w:rFonts w:cs="Arial"/>
          <w:b w:val="0"/>
          <w:i w:val="0"/>
          <w:sz w:val="22"/>
          <w:szCs w:val="22"/>
        </w:rPr>
        <w:tab/>
        <w:t>4.</w:t>
      </w:r>
      <w:r w:rsidRPr="005B1967">
        <w:rPr>
          <w:rFonts w:cs="Arial"/>
          <w:b w:val="0"/>
          <w:i w:val="0"/>
          <w:sz w:val="22"/>
          <w:szCs w:val="22"/>
        </w:rPr>
        <w:tab/>
      </w:r>
      <w:r w:rsidRPr="005B1967">
        <w:rPr>
          <w:rFonts w:cs="Arial"/>
          <w:b w:val="0"/>
          <w:i w:val="0"/>
          <w:sz w:val="22"/>
          <w:szCs w:val="22"/>
          <w:u w:val="single"/>
        </w:rPr>
        <w:t>Unpaid Commissions</w:t>
      </w:r>
      <w:r w:rsidRPr="005B1967">
        <w:rPr>
          <w:rFonts w:cs="Arial"/>
          <w:b w:val="0"/>
          <w:i w:val="0"/>
          <w:sz w:val="22"/>
          <w:szCs w:val="22"/>
        </w:rPr>
        <w:t xml:space="preserve">.  Company may </w:t>
      </w:r>
      <w:r w:rsidR="00D4416A">
        <w:rPr>
          <w:rFonts w:cs="Arial"/>
          <w:b w:val="0"/>
          <w:i w:val="0"/>
          <w:sz w:val="22"/>
          <w:szCs w:val="22"/>
        </w:rPr>
        <w:t xml:space="preserve">but </w:t>
      </w:r>
      <w:r w:rsidRPr="005B1967">
        <w:rPr>
          <w:rFonts w:cs="Arial"/>
          <w:b w:val="0"/>
          <w:i w:val="0"/>
          <w:sz w:val="22"/>
          <w:szCs w:val="22"/>
        </w:rPr>
        <w:t xml:space="preserve">shall </w:t>
      </w:r>
      <w:r w:rsidR="00D4416A">
        <w:rPr>
          <w:rFonts w:cs="Arial"/>
          <w:b w:val="0"/>
          <w:i w:val="0"/>
          <w:sz w:val="22"/>
          <w:szCs w:val="22"/>
        </w:rPr>
        <w:t xml:space="preserve">have no </w:t>
      </w:r>
      <w:r w:rsidRPr="005B1967">
        <w:rPr>
          <w:rFonts w:cs="Arial"/>
          <w:b w:val="0"/>
          <w:i w:val="0"/>
          <w:sz w:val="22"/>
          <w:szCs w:val="22"/>
        </w:rPr>
        <w:t>obligat</w:t>
      </w:r>
      <w:r w:rsidR="00D4416A">
        <w:rPr>
          <w:rFonts w:cs="Arial"/>
          <w:b w:val="0"/>
          <w:i w:val="0"/>
          <w:sz w:val="22"/>
          <w:szCs w:val="22"/>
        </w:rPr>
        <w:t>ion</w:t>
      </w:r>
      <w:r w:rsidRPr="005B1967">
        <w:rPr>
          <w:rFonts w:cs="Arial"/>
          <w:b w:val="0"/>
          <w:i w:val="0"/>
          <w:sz w:val="22"/>
          <w:szCs w:val="22"/>
        </w:rPr>
        <w:t xml:space="preserve"> to take action on behalf of Contractor to recover a payment due from a vendor or supplier in connection with a commissionable sale made pursuant to this Agreement.</w:t>
      </w:r>
      <w:r w:rsidR="005B1967">
        <w:rPr>
          <w:rFonts w:cs="Arial"/>
          <w:b w:val="0"/>
          <w:i w:val="0"/>
          <w:sz w:val="22"/>
          <w:szCs w:val="22"/>
        </w:rPr>
        <w:t xml:space="preserve">  Company shall </w:t>
      </w:r>
      <w:r w:rsidR="00D4416A">
        <w:rPr>
          <w:rFonts w:cs="Arial"/>
          <w:b w:val="0"/>
          <w:i w:val="0"/>
          <w:sz w:val="22"/>
          <w:szCs w:val="22"/>
        </w:rPr>
        <w:t xml:space="preserve">have no liability to </w:t>
      </w:r>
      <w:r w:rsidR="005B1967">
        <w:rPr>
          <w:rFonts w:cs="Arial"/>
          <w:b w:val="0"/>
          <w:i w:val="0"/>
          <w:sz w:val="22"/>
          <w:szCs w:val="22"/>
        </w:rPr>
        <w:t>Contractor for any portion of a commission earned but not paid to Company by the vendor or supplier.</w:t>
      </w:r>
    </w:p>
    <w:p w:rsidR="002F5765" w:rsidRDefault="002F5765">
      <w:pPr>
        <w:rPr>
          <w:rFonts w:ascii="Arial" w:eastAsia="Arial" w:hAnsi="Arial" w:cs="Arial"/>
          <w:bCs/>
        </w:rPr>
      </w:pPr>
      <w:r>
        <w:rPr>
          <w:rFonts w:cs="Arial"/>
          <w:b/>
          <w:i/>
        </w:rPr>
        <w:br w:type="page"/>
      </w:r>
    </w:p>
    <w:p w:rsidR="009912A9" w:rsidRPr="008238B6" w:rsidRDefault="009912A9" w:rsidP="009912A9">
      <w:pPr>
        <w:jc w:val="center"/>
        <w:rPr>
          <w:rFonts w:ascii="Arial" w:hAnsi="Arial" w:cs="Arial"/>
          <w:u w:val="single"/>
        </w:rPr>
      </w:pPr>
      <w:r w:rsidRPr="008238B6">
        <w:rPr>
          <w:rFonts w:ascii="Arial" w:hAnsi="Arial" w:cs="Arial"/>
          <w:bCs/>
          <w:u w:val="single"/>
        </w:rPr>
        <w:lastRenderedPageBreak/>
        <w:t>EXHIBIT B</w:t>
      </w:r>
    </w:p>
    <w:p w:rsidR="009912A9" w:rsidRPr="00E35570" w:rsidRDefault="009912A9" w:rsidP="009912A9">
      <w:pPr>
        <w:jc w:val="center"/>
        <w:rPr>
          <w:rFonts w:ascii="Arial" w:hAnsi="Arial" w:cs="Arial"/>
          <w:bCs/>
        </w:rPr>
      </w:pPr>
    </w:p>
    <w:p w:rsidR="009912A9" w:rsidRPr="00E35570" w:rsidRDefault="009912A9" w:rsidP="009912A9">
      <w:pPr>
        <w:jc w:val="center"/>
        <w:rPr>
          <w:rFonts w:ascii="Arial" w:hAnsi="Arial" w:cs="Arial"/>
          <w:bCs/>
        </w:rPr>
      </w:pPr>
    </w:p>
    <w:p w:rsidR="00E35570" w:rsidRDefault="00E35570" w:rsidP="00E35570">
      <w:pPr>
        <w:jc w:val="center"/>
        <w:rPr>
          <w:rFonts w:ascii="Arial" w:hAnsi="Arial" w:cs="Arial"/>
          <w:bCs/>
        </w:rPr>
      </w:pPr>
      <w:r w:rsidRPr="00E35570">
        <w:rPr>
          <w:rFonts w:ascii="Arial" w:hAnsi="Arial" w:cs="Arial"/>
          <w:bCs/>
        </w:rPr>
        <w:t>OFFICE SPACE AND EQUIPMENT RENTAL</w:t>
      </w:r>
    </w:p>
    <w:p w:rsidR="00E35570" w:rsidRDefault="00E35570" w:rsidP="009912A9">
      <w:pPr>
        <w:jc w:val="both"/>
        <w:rPr>
          <w:rFonts w:ascii="Arial" w:hAnsi="Arial" w:cs="Arial"/>
          <w:bCs/>
        </w:rPr>
      </w:pPr>
    </w:p>
    <w:p w:rsidR="001020C8" w:rsidRDefault="00555D1B" w:rsidP="009912A9">
      <w:pPr>
        <w:jc w:val="both"/>
        <w:rPr>
          <w:rFonts w:ascii="Arial" w:hAnsi="Arial" w:cs="Arial"/>
          <w:bCs/>
          <w:i/>
          <w:color w:val="FF0000"/>
        </w:rPr>
      </w:pPr>
      <w:r w:rsidRPr="00555D1B">
        <w:rPr>
          <w:rFonts w:ascii="Arial" w:hAnsi="Arial" w:cs="Arial"/>
          <w:bCs/>
          <w:i/>
          <w:color w:val="FF0000"/>
        </w:rPr>
        <w:t xml:space="preserve">[Note:  </w:t>
      </w:r>
      <w:r>
        <w:rPr>
          <w:rFonts w:ascii="Arial" w:hAnsi="Arial" w:cs="Arial"/>
          <w:bCs/>
          <w:i/>
          <w:color w:val="FF0000"/>
        </w:rPr>
        <w:t xml:space="preserve">This </w:t>
      </w:r>
      <w:r w:rsidR="002467FA">
        <w:rPr>
          <w:rFonts w:ascii="Arial" w:hAnsi="Arial" w:cs="Arial"/>
          <w:bCs/>
          <w:i/>
          <w:color w:val="FF0000"/>
        </w:rPr>
        <w:t>E</w:t>
      </w:r>
      <w:r w:rsidR="001020C8">
        <w:rPr>
          <w:rFonts w:ascii="Arial" w:hAnsi="Arial" w:cs="Arial"/>
          <w:bCs/>
          <w:i/>
          <w:color w:val="FF0000"/>
        </w:rPr>
        <w:t>xhibit</w:t>
      </w:r>
      <w:r w:rsidR="002467FA">
        <w:rPr>
          <w:rFonts w:ascii="Arial" w:hAnsi="Arial" w:cs="Arial"/>
          <w:bCs/>
          <w:i/>
          <w:color w:val="FF0000"/>
        </w:rPr>
        <w:t xml:space="preserve"> B</w:t>
      </w:r>
      <w:r w:rsidR="001020C8">
        <w:rPr>
          <w:rFonts w:ascii="Arial" w:hAnsi="Arial" w:cs="Arial"/>
          <w:bCs/>
          <w:i/>
          <w:color w:val="FF0000"/>
        </w:rPr>
        <w:t xml:space="preserve"> </w:t>
      </w:r>
      <w:r>
        <w:rPr>
          <w:rFonts w:ascii="Arial" w:hAnsi="Arial" w:cs="Arial"/>
          <w:bCs/>
          <w:i/>
          <w:color w:val="FF0000"/>
        </w:rPr>
        <w:t xml:space="preserve">is </w:t>
      </w:r>
      <w:r w:rsidRPr="001020C8">
        <w:rPr>
          <w:rFonts w:ascii="Arial" w:hAnsi="Arial" w:cs="Arial"/>
          <w:bCs/>
          <w:i/>
          <w:color w:val="FF0000"/>
          <w:u w:val="single"/>
        </w:rPr>
        <w:t>not</w:t>
      </w:r>
      <w:r>
        <w:rPr>
          <w:rFonts w:ascii="Arial" w:hAnsi="Arial" w:cs="Arial"/>
          <w:bCs/>
          <w:i/>
          <w:color w:val="FF0000"/>
        </w:rPr>
        <w:t xml:space="preserve"> </w:t>
      </w:r>
      <w:r w:rsidR="001020C8">
        <w:rPr>
          <w:rFonts w:ascii="Arial" w:hAnsi="Arial" w:cs="Arial"/>
          <w:bCs/>
          <w:i/>
          <w:color w:val="FF0000"/>
        </w:rPr>
        <w:t xml:space="preserve">intended as </w:t>
      </w:r>
      <w:r>
        <w:rPr>
          <w:rFonts w:ascii="Arial" w:hAnsi="Arial" w:cs="Arial"/>
          <w:bCs/>
          <w:i/>
          <w:color w:val="FF0000"/>
        </w:rPr>
        <w:t xml:space="preserve">a substitute for a formal </w:t>
      </w:r>
      <w:r w:rsidR="001020C8">
        <w:rPr>
          <w:rFonts w:ascii="Arial" w:hAnsi="Arial" w:cs="Arial"/>
          <w:bCs/>
          <w:i/>
          <w:color w:val="FF0000"/>
        </w:rPr>
        <w:t xml:space="preserve">lease or </w:t>
      </w:r>
      <w:r>
        <w:rPr>
          <w:rFonts w:ascii="Arial" w:hAnsi="Arial" w:cs="Arial"/>
          <w:bCs/>
          <w:i/>
          <w:color w:val="FF0000"/>
        </w:rPr>
        <w:t xml:space="preserve">sublease agreement; rather, it is </w:t>
      </w:r>
      <w:r w:rsidR="001020C8">
        <w:rPr>
          <w:rFonts w:ascii="Arial" w:hAnsi="Arial" w:cs="Arial"/>
          <w:bCs/>
          <w:i/>
          <w:color w:val="FF0000"/>
        </w:rPr>
        <w:t>appended to the contract to indicate that charges are being assessed for items that ordinarily would be provided at no cost if the worker w</w:t>
      </w:r>
      <w:r w:rsidR="003E6E75">
        <w:rPr>
          <w:rFonts w:ascii="Arial" w:hAnsi="Arial" w:cs="Arial"/>
          <w:bCs/>
          <w:i/>
          <w:color w:val="FF0000"/>
        </w:rPr>
        <w:t>as</w:t>
      </w:r>
      <w:r w:rsidR="001020C8">
        <w:rPr>
          <w:rFonts w:ascii="Arial" w:hAnsi="Arial" w:cs="Arial"/>
          <w:bCs/>
          <w:i/>
          <w:color w:val="FF0000"/>
        </w:rPr>
        <w:t xml:space="preserve"> an employee.  As such, its presence supports </w:t>
      </w:r>
      <w:r w:rsidR="003B2F96">
        <w:rPr>
          <w:rFonts w:ascii="Arial" w:hAnsi="Arial" w:cs="Arial"/>
          <w:bCs/>
          <w:i/>
          <w:color w:val="FF0000"/>
        </w:rPr>
        <w:t xml:space="preserve">a finding that the </w:t>
      </w:r>
      <w:r w:rsidR="001020C8">
        <w:rPr>
          <w:rFonts w:ascii="Arial" w:hAnsi="Arial" w:cs="Arial"/>
          <w:bCs/>
          <w:i/>
          <w:color w:val="FF0000"/>
        </w:rPr>
        <w:t xml:space="preserve">worker </w:t>
      </w:r>
      <w:r w:rsidR="003B2F96">
        <w:rPr>
          <w:rFonts w:ascii="Arial" w:hAnsi="Arial" w:cs="Arial"/>
          <w:bCs/>
          <w:i/>
          <w:color w:val="FF0000"/>
        </w:rPr>
        <w:t xml:space="preserve">is truly </w:t>
      </w:r>
      <w:r w:rsidR="001020C8">
        <w:rPr>
          <w:rFonts w:ascii="Arial" w:hAnsi="Arial" w:cs="Arial"/>
          <w:bCs/>
          <w:i/>
          <w:color w:val="FF0000"/>
        </w:rPr>
        <w:t xml:space="preserve">an </w:t>
      </w:r>
      <w:r w:rsidR="002467FA">
        <w:rPr>
          <w:rFonts w:ascii="Arial" w:hAnsi="Arial" w:cs="Arial"/>
          <w:bCs/>
          <w:i/>
          <w:color w:val="FF0000"/>
        </w:rPr>
        <w:t>independent contractor</w:t>
      </w:r>
      <w:r w:rsidR="001020C8">
        <w:rPr>
          <w:rFonts w:ascii="Arial" w:hAnsi="Arial" w:cs="Arial"/>
          <w:bCs/>
          <w:i/>
          <w:color w:val="FF0000"/>
        </w:rPr>
        <w:t>.</w:t>
      </w:r>
      <w:r w:rsidR="001020C8" w:rsidRPr="001020C8">
        <w:rPr>
          <w:rFonts w:ascii="Arial" w:hAnsi="Arial" w:cs="Arial"/>
          <w:bCs/>
          <w:i/>
          <w:color w:val="FF0000"/>
        </w:rPr>
        <w:t xml:space="preserve"> </w:t>
      </w:r>
      <w:r w:rsidR="001020C8" w:rsidRPr="00555D1B">
        <w:rPr>
          <w:rFonts w:ascii="Arial" w:hAnsi="Arial" w:cs="Arial"/>
          <w:bCs/>
          <w:i/>
          <w:color w:val="FF0000"/>
        </w:rPr>
        <w:t xml:space="preserve">This page may be deleted in its entirety if </w:t>
      </w:r>
      <w:r w:rsidR="001020C8">
        <w:rPr>
          <w:rFonts w:ascii="Arial" w:hAnsi="Arial" w:cs="Arial"/>
          <w:bCs/>
          <w:i/>
          <w:color w:val="FF0000"/>
        </w:rPr>
        <w:t>inapplicable</w:t>
      </w:r>
      <w:r w:rsidR="001020C8" w:rsidRPr="00555D1B">
        <w:rPr>
          <w:rFonts w:ascii="Arial" w:hAnsi="Arial" w:cs="Arial"/>
          <w:bCs/>
          <w:i/>
          <w:color w:val="FF0000"/>
        </w:rPr>
        <w:t>.]</w:t>
      </w:r>
      <w:r w:rsidR="001020C8">
        <w:rPr>
          <w:rFonts w:ascii="Arial" w:hAnsi="Arial" w:cs="Arial"/>
          <w:bCs/>
          <w:i/>
          <w:color w:val="FF0000"/>
        </w:rPr>
        <w:t xml:space="preserve"> </w:t>
      </w:r>
    </w:p>
    <w:p w:rsidR="00555D1B" w:rsidRPr="00555D1B" w:rsidRDefault="00555D1B" w:rsidP="009912A9">
      <w:pPr>
        <w:jc w:val="both"/>
        <w:rPr>
          <w:rFonts w:ascii="Arial" w:hAnsi="Arial" w:cs="Arial"/>
          <w:bCs/>
          <w:i/>
        </w:rPr>
      </w:pPr>
    </w:p>
    <w:p w:rsidR="00E35570" w:rsidRPr="00E35570" w:rsidRDefault="00E35570" w:rsidP="009912A9">
      <w:pPr>
        <w:jc w:val="both"/>
        <w:rPr>
          <w:rFonts w:ascii="Arial" w:hAnsi="Arial" w:cs="Arial"/>
          <w:bCs/>
        </w:rPr>
      </w:pPr>
    </w:p>
    <w:p w:rsidR="009912A9" w:rsidRPr="00707996" w:rsidRDefault="009912A9" w:rsidP="00707996">
      <w:pPr>
        <w:jc w:val="center"/>
        <w:rPr>
          <w:rFonts w:ascii="Arial" w:hAnsi="Arial" w:cs="Arial"/>
          <w:u w:val="single"/>
        </w:rPr>
      </w:pPr>
      <w:r w:rsidRPr="00707996">
        <w:rPr>
          <w:rFonts w:ascii="Arial" w:hAnsi="Arial" w:cs="Arial"/>
          <w:u w:val="single"/>
        </w:rPr>
        <w:t>Office Space</w:t>
      </w:r>
    </w:p>
    <w:p w:rsidR="00707996" w:rsidRPr="00707996" w:rsidRDefault="00707996" w:rsidP="00707996">
      <w:pPr>
        <w:jc w:val="center"/>
        <w:rPr>
          <w:rFonts w:ascii="Arial" w:hAnsi="Arial" w:cs="Arial"/>
          <w:u w:val="thick"/>
        </w:rPr>
      </w:pPr>
    </w:p>
    <w:p w:rsidR="00531CE4" w:rsidRDefault="00531CE4" w:rsidP="009912A9">
      <w:pPr>
        <w:jc w:val="both"/>
        <w:rPr>
          <w:rFonts w:ascii="Arial" w:hAnsi="Arial" w:cs="Arial"/>
          <w:u w:val="thick"/>
        </w:rPr>
      </w:pPr>
    </w:p>
    <w:p w:rsidR="00707996" w:rsidRPr="00707996" w:rsidRDefault="00707996" w:rsidP="009912A9">
      <w:pPr>
        <w:jc w:val="both"/>
        <w:rPr>
          <w:rFonts w:ascii="Arial" w:hAnsi="Arial" w:cs="Arial"/>
          <w:i/>
          <w:color w:val="FF0000"/>
        </w:rPr>
      </w:pPr>
      <w:r w:rsidRPr="00707996">
        <w:rPr>
          <w:rFonts w:ascii="Arial" w:hAnsi="Arial" w:cs="Arial"/>
          <w:i/>
          <w:color w:val="FF0000"/>
        </w:rPr>
        <w:t>[</w:t>
      </w:r>
      <w:r>
        <w:rPr>
          <w:rFonts w:ascii="Arial" w:hAnsi="Arial" w:cs="Arial"/>
          <w:i/>
          <w:color w:val="FF0000"/>
        </w:rPr>
        <w:t>Insert here location a</w:t>
      </w:r>
      <w:r w:rsidRPr="00707996">
        <w:rPr>
          <w:rFonts w:ascii="Arial" w:hAnsi="Arial" w:cs="Arial"/>
          <w:i/>
          <w:color w:val="FF0000"/>
        </w:rPr>
        <w:t xml:space="preserve">nd/or brief description of </w:t>
      </w:r>
      <w:r>
        <w:rPr>
          <w:rFonts w:ascii="Arial" w:hAnsi="Arial" w:cs="Arial"/>
          <w:i/>
          <w:color w:val="FF0000"/>
        </w:rPr>
        <w:t xml:space="preserve">specific </w:t>
      </w:r>
      <w:r w:rsidRPr="00707996">
        <w:rPr>
          <w:rFonts w:ascii="Arial" w:hAnsi="Arial" w:cs="Arial"/>
          <w:i/>
          <w:color w:val="FF0000"/>
        </w:rPr>
        <w:t>space to be rented]</w:t>
      </w:r>
    </w:p>
    <w:p w:rsidR="00531CE4" w:rsidRDefault="00531CE4" w:rsidP="009912A9">
      <w:pPr>
        <w:jc w:val="both"/>
        <w:rPr>
          <w:rFonts w:ascii="Arial" w:hAnsi="Arial" w:cs="Arial"/>
          <w:u w:val="single"/>
        </w:rPr>
      </w:pPr>
    </w:p>
    <w:p w:rsidR="00707996" w:rsidRPr="00707996" w:rsidRDefault="00707996" w:rsidP="009912A9">
      <w:pPr>
        <w:jc w:val="both"/>
        <w:rPr>
          <w:rFonts w:ascii="Arial" w:hAnsi="Arial" w:cs="Arial"/>
          <w:u w:val="single"/>
        </w:rPr>
      </w:pPr>
    </w:p>
    <w:p w:rsidR="00707996" w:rsidRPr="00707996" w:rsidRDefault="00707996" w:rsidP="009912A9">
      <w:pPr>
        <w:jc w:val="both"/>
        <w:rPr>
          <w:rFonts w:ascii="Arial" w:hAnsi="Arial" w:cs="Arial"/>
          <w:i/>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7996">
        <w:rPr>
          <w:rFonts w:ascii="Arial" w:hAnsi="Arial" w:cs="Arial"/>
        </w:rPr>
        <w:t xml:space="preserve">Monthly </w:t>
      </w:r>
      <w:r>
        <w:rPr>
          <w:rFonts w:ascii="Arial" w:hAnsi="Arial" w:cs="Arial"/>
        </w:rPr>
        <w:t>Re</w:t>
      </w:r>
      <w:r w:rsidRPr="00707996">
        <w:rPr>
          <w:rFonts w:ascii="Arial" w:hAnsi="Arial" w:cs="Arial"/>
        </w:rPr>
        <w:t>nt</w:t>
      </w:r>
      <w:r>
        <w:rPr>
          <w:rFonts w:ascii="Arial" w:hAnsi="Arial" w:cs="Arial"/>
        </w:rPr>
        <w:t>:</w:t>
      </w:r>
      <w:r>
        <w:rPr>
          <w:rFonts w:ascii="Arial" w:hAnsi="Arial" w:cs="Arial"/>
        </w:rPr>
        <w:tab/>
      </w:r>
      <w:r w:rsidRPr="00707996">
        <w:rPr>
          <w:rFonts w:ascii="Arial" w:hAnsi="Arial" w:cs="Arial"/>
        </w:rPr>
        <w:t>$</w:t>
      </w:r>
      <w:r w:rsidRPr="00707996">
        <w:rPr>
          <w:rFonts w:ascii="Arial" w:hAnsi="Arial" w:cs="Arial"/>
          <w:i/>
          <w:color w:val="FF0000"/>
        </w:rPr>
        <w:t>[Amount]</w:t>
      </w:r>
    </w:p>
    <w:p w:rsidR="00531CE4" w:rsidRDefault="00531CE4" w:rsidP="009912A9">
      <w:pPr>
        <w:jc w:val="both"/>
        <w:rPr>
          <w:rFonts w:ascii="Arial" w:hAnsi="Arial" w:cs="Arial"/>
          <w:u w:val="single"/>
        </w:rPr>
      </w:pPr>
    </w:p>
    <w:p w:rsidR="00707996" w:rsidRPr="00707996" w:rsidRDefault="00707996" w:rsidP="009912A9">
      <w:pPr>
        <w:jc w:val="both"/>
        <w:rPr>
          <w:rFonts w:ascii="Arial" w:hAnsi="Arial" w:cs="Arial"/>
          <w:u w:val="single"/>
        </w:rPr>
      </w:pPr>
    </w:p>
    <w:p w:rsidR="00531CE4" w:rsidRPr="00707996" w:rsidRDefault="00531CE4" w:rsidP="00707996">
      <w:pPr>
        <w:jc w:val="center"/>
        <w:rPr>
          <w:rFonts w:ascii="Arial" w:hAnsi="Arial" w:cs="Arial"/>
          <w:u w:val="single"/>
        </w:rPr>
      </w:pPr>
      <w:r w:rsidRPr="00707996">
        <w:rPr>
          <w:rFonts w:ascii="Arial" w:hAnsi="Arial" w:cs="Arial"/>
          <w:u w:val="single"/>
        </w:rPr>
        <w:t>Equipment</w:t>
      </w:r>
    </w:p>
    <w:p w:rsidR="009912A9" w:rsidRPr="00E35570" w:rsidRDefault="009912A9" w:rsidP="009912A9">
      <w:pPr>
        <w:jc w:val="both"/>
        <w:rPr>
          <w:rFonts w:ascii="Arial" w:hAnsi="Arial" w:cs="Arial"/>
          <w:bCs/>
        </w:rPr>
      </w:pPr>
    </w:p>
    <w:p w:rsidR="00707996" w:rsidRDefault="00707996" w:rsidP="009912A9">
      <w:pPr>
        <w:jc w:val="both"/>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2176"/>
      </w:tblGrid>
      <w:tr w:rsidR="006539BF" w:rsidTr="002F5765">
        <w:trPr>
          <w:jc w:val="center"/>
        </w:trPr>
        <w:tc>
          <w:tcPr>
            <w:tcW w:w="3714" w:type="dxa"/>
          </w:tcPr>
          <w:p w:rsidR="006539BF" w:rsidRPr="006539BF" w:rsidRDefault="006539BF" w:rsidP="002F5765">
            <w:pPr>
              <w:rPr>
                <w:rFonts w:ascii="Arial" w:hAnsi="Arial" w:cs="Arial"/>
                <w:sz w:val="21"/>
                <w:szCs w:val="21"/>
                <w:u w:val="single"/>
              </w:rPr>
            </w:pPr>
            <w:r w:rsidRPr="006539BF">
              <w:rPr>
                <w:rFonts w:ascii="Arial" w:hAnsi="Arial" w:cs="Arial"/>
                <w:sz w:val="21"/>
                <w:szCs w:val="21"/>
                <w:u w:val="single"/>
              </w:rPr>
              <w:t>Item</w:t>
            </w:r>
          </w:p>
          <w:p w:rsidR="006539BF" w:rsidRPr="006539BF" w:rsidRDefault="006539BF" w:rsidP="006539BF">
            <w:pPr>
              <w:jc w:val="center"/>
              <w:rPr>
                <w:rFonts w:ascii="Arial" w:hAnsi="Arial" w:cs="Arial"/>
                <w:sz w:val="21"/>
                <w:szCs w:val="21"/>
                <w:u w:val="single"/>
              </w:rPr>
            </w:pPr>
          </w:p>
        </w:tc>
        <w:tc>
          <w:tcPr>
            <w:tcW w:w="2176" w:type="dxa"/>
          </w:tcPr>
          <w:p w:rsidR="006539BF" w:rsidRPr="006539BF" w:rsidRDefault="006539BF" w:rsidP="000D66D4">
            <w:pPr>
              <w:jc w:val="right"/>
              <w:rPr>
                <w:rFonts w:ascii="Arial" w:hAnsi="Arial" w:cs="Arial"/>
                <w:sz w:val="21"/>
                <w:szCs w:val="21"/>
                <w:u w:val="single"/>
              </w:rPr>
            </w:pPr>
            <w:r w:rsidRPr="006539BF">
              <w:rPr>
                <w:rFonts w:ascii="Arial" w:hAnsi="Arial" w:cs="Arial"/>
                <w:sz w:val="21"/>
                <w:szCs w:val="21"/>
                <w:u w:val="single"/>
              </w:rPr>
              <w:t>Monthly Rental Rate</w:t>
            </w:r>
          </w:p>
        </w:tc>
      </w:tr>
      <w:tr w:rsidR="006539BF" w:rsidTr="002F5765">
        <w:trPr>
          <w:jc w:val="center"/>
        </w:trPr>
        <w:tc>
          <w:tcPr>
            <w:tcW w:w="3714" w:type="dxa"/>
          </w:tcPr>
          <w:p w:rsidR="006539BF" w:rsidRPr="006539BF" w:rsidRDefault="006539BF" w:rsidP="006539BF">
            <w:pPr>
              <w:rPr>
                <w:rFonts w:ascii="Arial" w:hAnsi="Arial" w:cs="Arial"/>
                <w:sz w:val="21"/>
                <w:szCs w:val="21"/>
              </w:rPr>
            </w:pPr>
            <w:r w:rsidRPr="006539BF">
              <w:rPr>
                <w:rFonts w:ascii="Arial" w:hAnsi="Arial" w:cs="Arial"/>
                <w:sz w:val="21"/>
                <w:szCs w:val="21"/>
              </w:rPr>
              <w:t>Desk and Chair</w:t>
            </w:r>
          </w:p>
          <w:p w:rsidR="006539BF" w:rsidRPr="006539BF" w:rsidRDefault="006539BF" w:rsidP="006539BF">
            <w:pPr>
              <w:rPr>
                <w:rFonts w:ascii="Arial" w:hAnsi="Arial" w:cs="Arial"/>
                <w:sz w:val="21"/>
                <w:szCs w:val="21"/>
              </w:rPr>
            </w:pPr>
          </w:p>
        </w:tc>
        <w:tc>
          <w:tcPr>
            <w:tcW w:w="2176" w:type="dxa"/>
          </w:tcPr>
          <w:p w:rsidR="006539BF" w:rsidRPr="006539BF" w:rsidRDefault="006539BF" w:rsidP="006539BF">
            <w:pPr>
              <w:jc w:val="right"/>
              <w:rPr>
                <w:sz w:val="21"/>
                <w:szCs w:val="21"/>
              </w:rPr>
            </w:pPr>
            <w:r w:rsidRPr="006539BF">
              <w:rPr>
                <w:rFonts w:ascii="Arial" w:hAnsi="Arial" w:cs="Arial"/>
                <w:sz w:val="21"/>
                <w:szCs w:val="21"/>
              </w:rPr>
              <w:t>$</w:t>
            </w:r>
            <w:r w:rsidRPr="006539BF">
              <w:rPr>
                <w:rFonts w:ascii="Arial" w:hAnsi="Arial" w:cs="Arial"/>
                <w:i/>
                <w:color w:val="FF0000"/>
                <w:sz w:val="21"/>
                <w:szCs w:val="21"/>
              </w:rPr>
              <w:t>[Amount]</w:t>
            </w:r>
          </w:p>
        </w:tc>
      </w:tr>
      <w:tr w:rsidR="006539BF" w:rsidTr="002F5765">
        <w:trPr>
          <w:jc w:val="center"/>
        </w:trPr>
        <w:tc>
          <w:tcPr>
            <w:tcW w:w="3714" w:type="dxa"/>
          </w:tcPr>
          <w:p w:rsidR="008F5E3F" w:rsidRDefault="006539BF" w:rsidP="006539BF">
            <w:pPr>
              <w:rPr>
                <w:rFonts w:ascii="Arial" w:hAnsi="Arial" w:cs="Arial"/>
                <w:sz w:val="21"/>
                <w:szCs w:val="21"/>
              </w:rPr>
            </w:pPr>
            <w:r w:rsidRPr="006539BF">
              <w:rPr>
                <w:rFonts w:ascii="Arial" w:hAnsi="Arial" w:cs="Arial"/>
                <w:sz w:val="21"/>
                <w:szCs w:val="21"/>
              </w:rPr>
              <w:t>Computer</w:t>
            </w:r>
          </w:p>
          <w:p w:rsidR="006539BF" w:rsidRPr="006539BF" w:rsidRDefault="00323E30" w:rsidP="006539BF">
            <w:pPr>
              <w:rPr>
                <w:rFonts w:ascii="Arial" w:hAnsi="Arial" w:cs="Arial"/>
                <w:sz w:val="21"/>
                <w:szCs w:val="21"/>
              </w:rPr>
            </w:pPr>
            <w:r>
              <w:rPr>
                <w:rFonts w:ascii="Arial" w:hAnsi="Arial" w:cs="Arial"/>
                <w:sz w:val="21"/>
                <w:szCs w:val="21"/>
              </w:rPr>
              <w:t>(</w:t>
            </w:r>
            <w:r w:rsidR="008F5E3F">
              <w:rPr>
                <w:rFonts w:ascii="Arial" w:hAnsi="Arial" w:cs="Arial"/>
                <w:sz w:val="21"/>
                <w:szCs w:val="21"/>
              </w:rPr>
              <w:t xml:space="preserve">includes </w:t>
            </w:r>
            <w:r w:rsidR="006539BF" w:rsidRPr="006539BF">
              <w:rPr>
                <w:rFonts w:ascii="Arial" w:hAnsi="Arial" w:cs="Arial"/>
                <w:sz w:val="21"/>
                <w:szCs w:val="21"/>
              </w:rPr>
              <w:t>Monitor</w:t>
            </w:r>
            <w:r>
              <w:rPr>
                <w:rFonts w:ascii="Arial" w:hAnsi="Arial" w:cs="Arial"/>
                <w:sz w:val="21"/>
                <w:szCs w:val="21"/>
              </w:rPr>
              <w:t xml:space="preserve">, </w:t>
            </w:r>
            <w:r w:rsidR="006539BF" w:rsidRPr="006539BF">
              <w:rPr>
                <w:rFonts w:ascii="Arial" w:hAnsi="Arial" w:cs="Arial"/>
                <w:sz w:val="21"/>
                <w:szCs w:val="21"/>
              </w:rPr>
              <w:t>Keyboard</w:t>
            </w:r>
            <w:r>
              <w:rPr>
                <w:rFonts w:ascii="Arial" w:hAnsi="Arial" w:cs="Arial"/>
                <w:sz w:val="21"/>
                <w:szCs w:val="21"/>
              </w:rPr>
              <w:t>, Mouse)</w:t>
            </w:r>
          </w:p>
          <w:p w:rsidR="006539BF" w:rsidRPr="006539BF" w:rsidRDefault="006539BF" w:rsidP="006539BF">
            <w:pPr>
              <w:rPr>
                <w:rFonts w:ascii="Arial" w:hAnsi="Arial" w:cs="Arial"/>
                <w:sz w:val="21"/>
                <w:szCs w:val="21"/>
              </w:rPr>
            </w:pPr>
          </w:p>
        </w:tc>
        <w:tc>
          <w:tcPr>
            <w:tcW w:w="2176" w:type="dxa"/>
          </w:tcPr>
          <w:p w:rsidR="006539BF" w:rsidRPr="006539BF" w:rsidRDefault="006539BF" w:rsidP="006539BF">
            <w:pPr>
              <w:jc w:val="right"/>
              <w:rPr>
                <w:sz w:val="21"/>
                <w:szCs w:val="21"/>
              </w:rPr>
            </w:pPr>
            <w:r w:rsidRPr="006539BF">
              <w:rPr>
                <w:rFonts w:ascii="Arial" w:hAnsi="Arial" w:cs="Arial"/>
                <w:sz w:val="21"/>
                <w:szCs w:val="21"/>
              </w:rPr>
              <w:t>$</w:t>
            </w:r>
            <w:r w:rsidRPr="006539BF">
              <w:rPr>
                <w:rFonts w:ascii="Arial" w:hAnsi="Arial" w:cs="Arial"/>
                <w:i/>
                <w:color w:val="FF0000"/>
                <w:sz w:val="21"/>
                <w:szCs w:val="21"/>
              </w:rPr>
              <w:t>[Amount]</w:t>
            </w:r>
          </w:p>
        </w:tc>
      </w:tr>
      <w:tr w:rsidR="006539BF" w:rsidTr="002F5765">
        <w:trPr>
          <w:jc w:val="center"/>
        </w:trPr>
        <w:tc>
          <w:tcPr>
            <w:tcW w:w="3714" w:type="dxa"/>
          </w:tcPr>
          <w:p w:rsidR="006539BF" w:rsidRPr="006539BF" w:rsidRDefault="006539BF" w:rsidP="006539BF">
            <w:pPr>
              <w:rPr>
                <w:rFonts w:ascii="Arial" w:hAnsi="Arial" w:cs="Arial"/>
                <w:sz w:val="21"/>
                <w:szCs w:val="21"/>
              </w:rPr>
            </w:pPr>
            <w:r w:rsidRPr="006539BF">
              <w:rPr>
                <w:rFonts w:ascii="Arial" w:hAnsi="Arial" w:cs="Arial"/>
                <w:sz w:val="21"/>
                <w:szCs w:val="21"/>
              </w:rPr>
              <w:t>Desktop Printer</w:t>
            </w:r>
          </w:p>
          <w:p w:rsidR="006539BF" w:rsidRPr="006539BF" w:rsidRDefault="006539BF" w:rsidP="006539BF">
            <w:pPr>
              <w:rPr>
                <w:rFonts w:ascii="Arial" w:hAnsi="Arial" w:cs="Arial"/>
                <w:sz w:val="21"/>
                <w:szCs w:val="21"/>
              </w:rPr>
            </w:pPr>
          </w:p>
        </w:tc>
        <w:tc>
          <w:tcPr>
            <w:tcW w:w="2176" w:type="dxa"/>
          </w:tcPr>
          <w:p w:rsidR="006539BF" w:rsidRPr="006539BF" w:rsidRDefault="006539BF" w:rsidP="006539BF">
            <w:pPr>
              <w:jc w:val="right"/>
              <w:rPr>
                <w:sz w:val="21"/>
                <w:szCs w:val="21"/>
              </w:rPr>
            </w:pPr>
            <w:r w:rsidRPr="006539BF">
              <w:rPr>
                <w:rFonts w:ascii="Arial" w:hAnsi="Arial" w:cs="Arial"/>
                <w:sz w:val="21"/>
                <w:szCs w:val="21"/>
              </w:rPr>
              <w:t>$</w:t>
            </w:r>
            <w:r w:rsidRPr="006539BF">
              <w:rPr>
                <w:rFonts w:ascii="Arial" w:hAnsi="Arial" w:cs="Arial"/>
                <w:i/>
                <w:color w:val="FF0000"/>
                <w:sz w:val="21"/>
                <w:szCs w:val="21"/>
              </w:rPr>
              <w:t>[Amount]</w:t>
            </w:r>
          </w:p>
        </w:tc>
      </w:tr>
      <w:tr w:rsidR="006539BF" w:rsidTr="002F5765">
        <w:trPr>
          <w:jc w:val="center"/>
        </w:trPr>
        <w:tc>
          <w:tcPr>
            <w:tcW w:w="3714" w:type="dxa"/>
          </w:tcPr>
          <w:p w:rsidR="006539BF" w:rsidRPr="006539BF" w:rsidRDefault="006539BF" w:rsidP="006539BF">
            <w:pPr>
              <w:rPr>
                <w:rFonts w:ascii="Arial" w:hAnsi="Arial" w:cs="Arial"/>
                <w:sz w:val="21"/>
                <w:szCs w:val="21"/>
              </w:rPr>
            </w:pPr>
            <w:r w:rsidRPr="006539BF">
              <w:rPr>
                <w:rFonts w:ascii="Arial" w:hAnsi="Arial" w:cs="Arial"/>
                <w:sz w:val="21"/>
                <w:szCs w:val="21"/>
              </w:rPr>
              <w:t>Copier / Scanner</w:t>
            </w:r>
          </w:p>
          <w:p w:rsidR="006539BF" w:rsidRPr="006539BF" w:rsidRDefault="006539BF" w:rsidP="006539BF">
            <w:pPr>
              <w:rPr>
                <w:rFonts w:ascii="Arial" w:hAnsi="Arial" w:cs="Arial"/>
                <w:sz w:val="21"/>
                <w:szCs w:val="21"/>
              </w:rPr>
            </w:pPr>
          </w:p>
        </w:tc>
        <w:tc>
          <w:tcPr>
            <w:tcW w:w="2176" w:type="dxa"/>
          </w:tcPr>
          <w:p w:rsidR="006539BF" w:rsidRPr="006539BF" w:rsidRDefault="006539BF" w:rsidP="006539BF">
            <w:pPr>
              <w:jc w:val="right"/>
              <w:rPr>
                <w:sz w:val="21"/>
                <w:szCs w:val="21"/>
              </w:rPr>
            </w:pPr>
            <w:r w:rsidRPr="006539BF">
              <w:rPr>
                <w:rFonts w:ascii="Arial" w:hAnsi="Arial" w:cs="Arial"/>
                <w:sz w:val="21"/>
                <w:szCs w:val="21"/>
              </w:rPr>
              <w:t>$</w:t>
            </w:r>
            <w:r w:rsidRPr="006539BF">
              <w:rPr>
                <w:rFonts w:ascii="Arial" w:hAnsi="Arial" w:cs="Arial"/>
                <w:i/>
                <w:color w:val="FF0000"/>
                <w:sz w:val="21"/>
                <w:szCs w:val="21"/>
              </w:rPr>
              <w:t>[Amount]</w:t>
            </w:r>
          </w:p>
        </w:tc>
      </w:tr>
      <w:tr w:rsidR="006539BF" w:rsidTr="002F5765">
        <w:trPr>
          <w:jc w:val="center"/>
        </w:trPr>
        <w:tc>
          <w:tcPr>
            <w:tcW w:w="3714" w:type="dxa"/>
          </w:tcPr>
          <w:p w:rsidR="006539BF" w:rsidRPr="006539BF" w:rsidRDefault="006539BF" w:rsidP="006539BF">
            <w:pPr>
              <w:rPr>
                <w:rFonts w:ascii="Arial" w:hAnsi="Arial" w:cs="Arial"/>
                <w:sz w:val="21"/>
                <w:szCs w:val="21"/>
              </w:rPr>
            </w:pPr>
            <w:r w:rsidRPr="006539BF">
              <w:rPr>
                <w:rFonts w:ascii="Arial" w:hAnsi="Arial" w:cs="Arial"/>
                <w:sz w:val="21"/>
                <w:szCs w:val="21"/>
              </w:rPr>
              <w:t>Internet Service</w:t>
            </w:r>
          </w:p>
          <w:p w:rsidR="006539BF" w:rsidRPr="006539BF" w:rsidRDefault="006539BF" w:rsidP="006539BF">
            <w:pPr>
              <w:rPr>
                <w:rFonts w:ascii="Arial" w:hAnsi="Arial" w:cs="Arial"/>
                <w:sz w:val="21"/>
                <w:szCs w:val="21"/>
              </w:rPr>
            </w:pPr>
          </w:p>
        </w:tc>
        <w:tc>
          <w:tcPr>
            <w:tcW w:w="2176" w:type="dxa"/>
          </w:tcPr>
          <w:p w:rsidR="006539BF" w:rsidRPr="006539BF" w:rsidRDefault="006539BF" w:rsidP="006539BF">
            <w:pPr>
              <w:jc w:val="right"/>
              <w:rPr>
                <w:sz w:val="21"/>
                <w:szCs w:val="21"/>
              </w:rPr>
            </w:pPr>
            <w:r w:rsidRPr="006539BF">
              <w:rPr>
                <w:rFonts w:ascii="Arial" w:hAnsi="Arial" w:cs="Arial"/>
                <w:sz w:val="21"/>
                <w:szCs w:val="21"/>
              </w:rPr>
              <w:t>$</w:t>
            </w:r>
            <w:r w:rsidRPr="006539BF">
              <w:rPr>
                <w:rFonts w:ascii="Arial" w:hAnsi="Arial" w:cs="Arial"/>
                <w:i/>
                <w:color w:val="FF0000"/>
                <w:sz w:val="21"/>
                <w:szCs w:val="21"/>
              </w:rPr>
              <w:t>[Amount]</w:t>
            </w:r>
          </w:p>
        </w:tc>
      </w:tr>
      <w:tr w:rsidR="006539BF" w:rsidTr="002F5765">
        <w:trPr>
          <w:jc w:val="center"/>
        </w:trPr>
        <w:tc>
          <w:tcPr>
            <w:tcW w:w="3714" w:type="dxa"/>
          </w:tcPr>
          <w:p w:rsidR="006539BF" w:rsidRPr="006539BF" w:rsidRDefault="006539BF" w:rsidP="006539BF">
            <w:pPr>
              <w:rPr>
                <w:rFonts w:ascii="Arial" w:hAnsi="Arial" w:cs="Arial"/>
                <w:sz w:val="21"/>
                <w:szCs w:val="21"/>
              </w:rPr>
            </w:pPr>
            <w:r w:rsidRPr="006539BF">
              <w:rPr>
                <w:rFonts w:ascii="Arial" w:hAnsi="Arial" w:cs="Arial"/>
                <w:sz w:val="21"/>
                <w:szCs w:val="21"/>
              </w:rPr>
              <w:t xml:space="preserve">Telephone </w:t>
            </w:r>
          </w:p>
          <w:p w:rsidR="006539BF" w:rsidRPr="006539BF" w:rsidRDefault="006539BF" w:rsidP="006539BF">
            <w:pPr>
              <w:rPr>
                <w:rFonts w:ascii="Arial" w:hAnsi="Arial" w:cs="Arial"/>
                <w:sz w:val="21"/>
                <w:szCs w:val="21"/>
              </w:rPr>
            </w:pPr>
          </w:p>
        </w:tc>
        <w:tc>
          <w:tcPr>
            <w:tcW w:w="2176" w:type="dxa"/>
          </w:tcPr>
          <w:p w:rsidR="006539BF" w:rsidRPr="006539BF" w:rsidRDefault="006539BF" w:rsidP="006539BF">
            <w:pPr>
              <w:jc w:val="right"/>
              <w:rPr>
                <w:sz w:val="21"/>
                <w:szCs w:val="21"/>
              </w:rPr>
            </w:pPr>
            <w:r w:rsidRPr="006539BF">
              <w:rPr>
                <w:rFonts w:ascii="Arial" w:hAnsi="Arial" w:cs="Arial"/>
                <w:sz w:val="21"/>
                <w:szCs w:val="21"/>
              </w:rPr>
              <w:t>$</w:t>
            </w:r>
            <w:r w:rsidRPr="006539BF">
              <w:rPr>
                <w:rFonts w:ascii="Arial" w:hAnsi="Arial" w:cs="Arial"/>
                <w:i/>
                <w:color w:val="FF0000"/>
                <w:sz w:val="21"/>
                <w:szCs w:val="21"/>
              </w:rPr>
              <w:t>[Amount]</w:t>
            </w:r>
          </w:p>
        </w:tc>
      </w:tr>
      <w:tr w:rsidR="006539BF" w:rsidTr="002F5765">
        <w:trPr>
          <w:jc w:val="center"/>
        </w:trPr>
        <w:tc>
          <w:tcPr>
            <w:tcW w:w="3714" w:type="dxa"/>
          </w:tcPr>
          <w:p w:rsidR="006539BF" w:rsidRDefault="006539BF" w:rsidP="009912A9">
            <w:pPr>
              <w:jc w:val="both"/>
              <w:rPr>
                <w:rFonts w:ascii="Arial" w:hAnsi="Arial" w:cs="Arial"/>
              </w:rPr>
            </w:pPr>
          </w:p>
          <w:p w:rsidR="006539BF" w:rsidRDefault="006539BF" w:rsidP="009912A9">
            <w:pPr>
              <w:jc w:val="both"/>
              <w:rPr>
                <w:rFonts w:ascii="Arial" w:hAnsi="Arial" w:cs="Arial"/>
              </w:rPr>
            </w:pPr>
          </w:p>
        </w:tc>
        <w:tc>
          <w:tcPr>
            <w:tcW w:w="2176" w:type="dxa"/>
          </w:tcPr>
          <w:p w:rsidR="006539BF" w:rsidRDefault="006539BF" w:rsidP="009912A9">
            <w:pPr>
              <w:jc w:val="both"/>
              <w:rPr>
                <w:rFonts w:ascii="Arial" w:hAnsi="Arial" w:cs="Arial"/>
              </w:rPr>
            </w:pPr>
          </w:p>
        </w:tc>
      </w:tr>
    </w:tbl>
    <w:p w:rsidR="006539BF" w:rsidRDefault="006539BF" w:rsidP="009912A9">
      <w:pPr>
        <w:jc w:val="both"/>
        <w:rPr>
          <w:rFonts w:ascii="Arial" w:hAnsi="Arial" w:cs="Arial"/>
        </w:rPr>
      </w:pPr>
    </w:p>
    <w:p w:rsidR="006539BF" w:rsidRDefault="006539BF" w:rsidP="009912A9">
      <w:pPr>
        <w:jc w:val="both"/>
        <w:rPr>
          <w:rFonts w:ascii="Arial" w:hAnsi="Arial" w:cs="Arial"/>
        </w:rPr>
      </w:pPr>
    </w:p>
    <w:p w:rsidR="006539BF" w:rsidRPr="00A83761" w:rsidRDefault="006539BF" w:rsidP="009912A9">
      <w:pPr>
        <w:jc w:val="both"/>
        <w:rPr>
          <w:rFonts w:ascii="Arial" w:hAnsi="Arial" w:cs="Arial"/>
          <w:i/>
          <w:color w:val="FF0000"/>
        </w:rPr>
      </w:pPr>
      <w:r w:rsidRPr="00A83761">
        <w:rPr>
          <w:rFonts w:ascii="Arial" w:hAnsi="Arial" w:cs="Arial"/>
          <w:i/>
          <w:color w:val="FF0000"/>
        </w:rPr>
        <w:t>[Revise as appropriate</w:t>
      </w:r>
      <w:r w:rsidR="00A83761">
        <w:rPr>
          <w:rFonts w:ascii="Arial" w:hAnsi="Arial" w:cs="Arial"/>
          <w:i/>
          <w:color w:val="FF0000"/>
        </w:rPr>
        <w:t xml:space="preserve">; </w:t>
      </w:r>
      <w:r w:rsidRPr="00A83761">
        <w:rPr>
          <w:rFonts w:ascii="Arial" w:hAnsi="Arial" w:cs="Arial"/>
          <w:i/>
          <w:color w:val="FF0000"/>
        </w:rPr>
        <w:t>some of the</w:t>
      </w:r>
      <w:r w:rsidR="00A83761">
        <w:rPr>
          <w:rFonts w:ascii="Arial" w:hAnsi="Arial" w:cs="Arial"/>
          <w:i/>
          <w:color w:val="FF0000"/>
        </w:rPr>
        <w:t>se</w:t>
      </w:r>
      <w:r w:rsidRPr="00A83761">
        <w:rPr>
          <w:rFonts w:ascii="Arial" w:hAnsi="Arial" w:cs="Arial"/>
          <w:i/>
          <w:color w:val="FF0000"/>
        </w:rPr>
        <w:t xml:space="preserve"> items </w:t>
      </w:r>
      <w:r w:rsidR="00A83761">
        <w:rPr>
          <w:rFonts w:ascii="Arial" w:hAnsi="Arial" w:cs="Arial"/>
          <w:i/>
          <w:color w:val="FF0000"/>
        </w:rPr>
        <w:t xml:space="preserve">could </w:t>
      </w:r>
      <w:r w:rsidR="009D2C9C">
        <w:rPr>
          <w:rFonts w:ascii="Arial" w:hAnsi="Arial" w:cs="Arial"/>
          <w:i/>
          <w:color w:val="FF0000"/>
        </w:rPr>
        <w:t xml:space="preserve">be already </w:t>
      </w:r>
      <w:r w:rsidRPr="00A83761">
        <w:rPr>
          <w:rFonts w:ascii="Arial" w:hAnsi="Arial" w:cs="Arial"/>
          <w:i/>
          <w:color w:val="FF0000"/>
        </w:rPr>
        <w:t xml:space="preserve">included in the office space rental.] </w:t>
      </w:r>
    </w:p>
    <w:sectPr w:rsidR="006539BF" w:rsidRPr="00A83761">
      <w:footerReference w:type="default" r:id="rId9"/>
      <w:pgSz w:w="12240" w:h="15840"/>
      <w:pgMar w:top="1380" w:right="1680" w:bottom="940" w:left="168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D45" w:rsidRDefault="00926D45">
      <w:r>
        <w:separator/>
      </w:r>
    </w:p>
  </w:endnote>
  <w:endnote w:type="continuationSeparator" w:id="0">
    <w:p w:rsidR="00926D45" w:rsidRDefault="0092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C8" w:rsidRDefault="00926D45">
    <w:pPr>
      <w:pStyle w:val="Footer"/>
      <w:jc w:val="center"/>
      <w:rPr>
        <w:rFonts w:ascii="Arial" w:hAnsi="Arial" w:cs="Arial"/>
        <w:noProof/>
        <w:sz w:val="18"/>
        <w:szCs w:val="18"/>
      </w:rPr>
    </w:pPr>
    <w:sdt>
      <w:sdtPr>
        <w:id w:val="862710628"/>
        <w:docPartObj>
          <w:docPartGallery w:val="Page Numbers (Bottom of Page)"/>
          <w:docPartUnique/>
        </w:docPartObj>
      </w:sdtPr>
      <w:sdtEndPr>
        <w:rPr>
          <w:rFonts w:ascii="Arial" w:hAnsi="Arial" w:cs="Arial"/>
          <w:noProof/>
          <w:sz w:val="18"/>
          <w:szCs w:val="18"/>
        </w:rPr>
      </w:sdtEndPr>
      <w:sdtContent>
        <w:r w:rsidR="001E6AC8" w:rsidRPr="00C1096C">
          <w:rPr>
            <w:rFonts w:ascii="Arial" w:hAnsi="Arial" w:cs="Arial"/>
            <w:sz w:val="18"/>
            <w:szCs w:val="18"/>
          </w:rPr>
          <w:fldChar w:fldCharType="begin"/>
        </w:r>
        <w:r w:rsidR="001E6AC8" w:rsidRPr="00C1096C">
          <w:rPr>
            <w:rFonts w:ascii="Arial" w:hAnsi="Arial" w:cs="Arial"/>
            <w:sz w:val="18"/>
            <w:szCs w:val="18"/>
          </w:rPr>
          <w:instrText xml:space="preserve"> PAGE   \* MERGEFORMAT </w:instrText>
        </w:r>
        <w:r w:rsidR="001E6AC8" w:rsidRPr="00C1096C">
          <w:rPr>
            <w:rFonts w:ascii="Arial" w:hAnsi="Arial" w:cs="Arial"/>
            <w:sz w:val="18"/>
            <w:szCs w:val="18"/>
          </w:rPr>
          <w:fldChar w:fldCharType="separate"/>
        </w:r>
        <w:r w:rsidR="00F304FB">
          <w:rPr>
            <w:rFonts w:ascii="Arial" w:hAnsi="Arial" w:cs="Arial"/>
            <w:noProof/>
            <w:sz w:val="18"/>
            <w:szCs w:val="18"/>
          </w:rPr>
          <w:t>6</w:t>
        </w:r>
        <w:r w:rsidR="001E6AC8" w:rsidRPr="00C1096C">
          <w:rPr>
            <w:rFonts w:ascii="Arial" w:hAnsi="Arial" w:cs="Arial"/>
            <w:noProof/>
            <w:sz w:val="18"/>
            <w:szCs w:val="18"/>
          </w:rPr>
          <w:fldChar w:fldCharType="end"/>
        </w:r>
      </w:sdtContent>
    </w:sdt>
  </w:p>
  <w:p w:rsidR="001E6AC8" w:rsidRDefault="001E6AC8" w:rsidP="00C1096C">
    <w:pPr>
      <w:pStyle w:val="Footer"/>
      <w:jc w:val="both"/>
      <w:rPr>
        <w:rFonts w:ascii="Arial" w:hAnsi="Arial" w:cs="Arial"/>
        <w:noProof/>
        <w:sz w:val="18"/>
        <w:szCs w:val="18"/>
      </w:rPr>
    </w:pPr>
    <w:r>
      <w:rPr>
        <w:rFonts w:ascii="Arial" w:hAnsi="Arial" w:cs="Arial"/>
        <w:noProof/>
        <w:sz w:val="18"/>
        <w:szCs w:val="18"/>
      </w:rPr>
      <w:t>Company Initials _____                                                                                                      Contractor Initials ____</w:t>
    </w:r>
  </w:p>
  <w:p w:rsidR="001E6AC8" w:rsidRDefault="001E6AC8" w:rsidP="00C1096C">
    <w:pPr>
      <w:pStyle w:val="Footer"/>
      <w:jc w:val="both"/>
      <w:rPr>
        <w:rFonts w:ascii="Arial" w:hAnsi="Arial" w:cs="Arial"/>
        <w:sz w:val="18"/>
        <w:szCs w:val="18"/>
      </w:rPr>
    </w:pPr>
  </w:p>
  <w:p w:rsidR="001E6AC8" w:rsidRPr="00C1096C" w:rsidRDefault="001E6AC8" w:rsidP="00C1096C">
    <w:pPr>
      <w:pStyle w:val="Footer"/>
      <w:jc w:val="both"/>
      <w:rPr>
        <w:rFonts w:ascii="Arial" w:hAnsi="Arial" w:cs="Arial"/>
        <w:sz w:val="18"/>
        <w:szCs w:val="18"/>
      </w:rPr>
    </w:pPr>
    <w:r>
      <w:rPr>
        <w:rFonts w:ascii="Arial" w:hAnsi="Arial" w:cs="Arial"/>
        <w:sz w:val="18"/>
        <w:szCs w:val="18"/>
      </w:rPr>
      <w:t>© 2017 ASTA</w:t>
    </w:r>
  </w:p>
  <w:p w:rsidR="001E6AC8" w:rsidRPr="00C1096C" w:rsidRDefault="001E6AC8" w:rsidP="00C10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C8" w:rsidRDefault="00926D45" w:rsidP="00707996">
    <w:pPr>
      <w:pStyle w:val="Footer"/>
      <w:jc w:val="center"/>
      <w:rPr>
        <w:rFonts w:ascii="Arial" w:hAnsi="Arial" w:cs="Arial"/>
        <w:noProof/>
        <w:sz w:val="18"/>
        <w:szCs w:val="18"/>
      </w:rPr>
    </w:pPr>
    <w:sdt>
      <w:sdtPr>
        <w:id w:val="-1636792405"/>
        <w:docPartObj>
          <w:docPartGallery w:val="Page Numbers (Bottom of Page)"/>
          <w:docPartUnique/>
        </w:docPartObj>
      </w:sdtPr>
      <w:sdtEndPr>
        <w:rPr>
          <w:rFonts w:ascii="Arial" w:hAnsi="Arial" w:cs="Arial"/>
          <w:noProof/>
          <w:sz w:val="18"/>
          <w:szCs w:val="18"/>
        </w:rPr>
      </w:sdtEndPr>
      <w:sdtContent>
        <w:r w:rsidR="001E6AC8" w:rsidRPr="00C1096C">
          <w:rPr>
            <w:rFonts w:ascii="Arial" w:hAnsi="Arial" w:cs="Arial"/>
            <w:sz w:val="18"/>
            <w:szCs w:val="18"/>
          </w:rPr>
          <w:fldChar w:fldCharType="begin"/>
        </w:r>
        <w:r w:rsidR="001E6AC8" w:rsidRPr="00C1096C">
          <w:rPr>
            <w:rFonts w:ascii="Arial" w:hAnsi="Arial" w:cs="Arial"/>
            <w:sz w:val="18"/>
            <w:szCs w:val="18"/>
          </w:rPr>
          <w:instrText xml:space="preserve"> PAGE   \* MERGEFORMAT </w:instrText>
        </w:r>
        <w:r w:rsidR="001E6AC8" w:rsidRPr="00C1096C">
          <w:rPr>
            <w:rFonts w:ascii="Arial" w:hAnsi="Arial" w:cs="Arial"/>
            <w:sz w:val="18"/>
            <w:szCs w:val="18"/>
          </w:rPr>
          <w:fldChar w:fldCharType="separate"/>
        </w:r>
        <w:r w:rsidR="00F304FB">
          <w:rPr>
            <w:rFonts w:ascii="Arial" w:hAnsi="Arial" w:cs="Arial"/>
            <w:noProof/>
            <w:sz w:val="18"/>
            <w:szCs w:val="18"/>
          </w:rPr>
          <w:t>9</w:t>
        </w:r>
        <w:r w:rsidR="001E6AC8" w:rsidRPr="00C1096C">
          <w:rPr>
            <w:rFonts w:ascii="Arial" w:hAnsi="Arial" w:cs="Arial"/>
            <w:noProof/>
            <w:sz w:val="18"/>
            <w:szCs w:val="18"/>
          </w:rPr>
          <w:fldChar w:fldCharType="end"/>
        </w:r>
      </w:sdtContent>
    </w:sdt>
  </w:p>
  <w:p w:rsidR="001E6AC8" w:rsidRDefault="001E6AC8" w:rsidP="00707996">
    <w:pPr>
      <w:pStyle w:val="Footer"/>
      <w:jc w:val="both"/>
      <w:rPr>
        <w:rFonts w:ascii="Arial" w:hAnsi="Arial" w:cs="Arial"/>
        <w:noProof/>
        <w:sz w:val="18"/>
        <w:szCs w:val="18"/>
      </w:rPr>
    </w:pPr>
    <w:r>
      <w:rPr>
        <w:rFonts w:ascii="Arial" w:hAnsi="Arial" w:cs="Arial"/>
        <w:noProof/>
        <w:sz w:val="18"/>
        <w:szCs w:val="18"/>
      </w:rPr>
      <w:t>Company Initials _____                                                                                                      Contractor Initials ____</w:t>
    </w:r>
  </w:p>
  <w:p w:rsidR="001E6AC8" w:rsidRDefault="001E6AC8" w:rsidP="00707996">
    <w:pPr>
      <w:pStyle w:val="Footer"/>
      <w:jc w:val="both"/>
      <w:rPr>
        <w:rFonts w:ascii="Arial" w:hAnsi="Arial" w:cs="Arial"/>
        <w:sz w:val="18"/>
        <w:szCs w:val="18"/>
      </w:rPr>
    </w:pPr>
  </w:p>
  <w:p w:rsidR="001E6AC8" w:rsidRPr="00C1096C" w:rsidRDefault="001E6AC8" w:rsidP="00707996">
    <w:pPr>
      <w:pStyle w:val="Footer"/>
      <w:jc w:val="both"/>
      <w:rPr>
        <w:rFonts w:ascii="Arial" w:hAnsi="Arial" w:cs="Arial"/>
        <w:sz w:val="18"/>
        <w:szCs w:val="18"/>
      </w:rPr>
    </w:pPr>
    <w:r>
      <w:rPr>
        <w:rFonts w:ascii="Arial" w:hAnsi="Arial" w:cs="Arial"/>
        <w:sz w:val="18"/>
        <w:szCs w:val="18"/>
      </w:rPr>
      <w:t>© 2017 ASTA</w:t>
    </w:r>
  </w:p>
  <w:p w:rsidR="001E6AC8" w:rsidRPr="00C1096C" w:rsidRDefault="001E6AC8" w:rsidP="00707996">
    <w:pPr>
      <w:pStyle w:val="Footer"/>
    </w:pPr>
  </w:p>
  <w:p w:rsidR="001E6AC8" w:rsidRDefault="001E6AC8">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37C022EB" wp14:editId="6108685C">
              <wp:simplePos x="0" y="0"/>
              <wp:positionH relativeFrom="page">
                <wp:posOffset>1130300</wp:posOffset>
              </wp:positionH>
              <wp:positionV relativeFrom="page">
                <wp:posOffset>9432290</wp:posOffset>
              </wp:positionV>
              <wp:extent cx="772160" cy="152400"/>
              <wp:effectExtent l="0" t="254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AC8" w:rsidRDefault="001E6AC8">
                          <w:pPr>
                            <w:spacing w:before="28" w:line="211"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022EB" id="_x0000_t202" coordsize="21600,21600" o:spt="202" path="m,l,21600r21600,l21600,xe">
              <v:stroke joinstyle="miter"/>
              <v:path gradientshapeok="t" o:connecttype="rect"/>
            </v:shapetype>
            <v:shape id="Text Box 3" o:spid="_x0000_s1026" type="#_x0000_t202" style="position:absolute;margin-left:89pt;margin-top:742.7pt;width:60.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ST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" filled="f" stroked="f">
              <v:textbox inset="0,0,0,0">
                <w:txbxContent>
                  <w:p w:rsidR="001E6AC8" w:rsidRDefault="001E6AC8">
                    <w:pPr>
                      <w:spacing w:before="28" w:line="211" w:lineRule="exact"/>
                      <w:ind w:left="20"/>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D45" w:rsidRDefault="00926D45">
      <w:r>
        <w:separator/>
      </w:r>
    </w:p>
  </w:footnote>
  <w:footnote w:type="continuationSeparator" w:id="0">
    <w:p w:rsidR="00926D45" w:rsidRDefault="00926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B4117"/>
    <w:multiLevelType w:val="hybridMultilevel"/>
    <w:tmpl w:val="ACCECDAC"/>
    <w:lvl w:ilvl="0" w:tplc="DE04C258">
      <w:start w:val="1"/>
      <w:numFmt w:val="upperLetter"/>
      <w:lvlText w:val="%1."/>
      <w:lvlJc w:val="left"/>
      <w:pPr>
        <w:ind w:left="120" w:hanging="720"/>
      </w:pPr>
      <w:rPr>
        <w:rFonts w:ascii="Arial" w:eastAsia="Arial" w:hAnsi="Arial" w:hint="default"/>
        <w:spacing w:val="1"/>
        <w:w w:val="99"/>
        <w:sz w:val="24"/>
        <w:szCs w:val="24"/>
      </w:rPr>
    </w:lvl>
    <w:lvl w:ilvl="1" w:tplc="406CF2FE">
      <w:start w:val="1"/>
      <w:numFmt w:val="bullet"/>
      <w:lvlText w:val="•"/>
      <w:lvlJc w:val="left"/>
      <w:pPr>
        <w:ind w:left="996" w:hanging="720"/>
      </w:pPr>
      <w:rPr>
        <w:rFonts w:hint="default"/>
      </w:rPr>
    </w:lvl>
    <w:lvl w:ilvl="2" w:tplc="B02648AE">
      <w:start w:val="1"/>
      <w:numFmt w:val="bullet"/>
      <w:lvlText w:val="•"/>
      <w:lvlJc w:val="left"/>
      <w:pPr>
        <w:ind w:left="1872" w:hanging="720"/>
      </w:pPr>
      <w:rPr>
        <w:rFonts w:hint="default"/>
      </w:rPr>
    </w:lvl>
    <w:lvl w:ilvl="3" w:tplc="A4EC97CA">
      <w:start w:val="1"/>
      <w:numFmt w:val="bullet"/>
      <w:lvlText w:val="•"/>
      <w:lvlJc w:val="left"/>
      <w:pPr>
        <w:ind w:left="2748" w:hanging="720"/>
      </w:pPr>
      <w:rPr>
        <w:rFonts w:hint="default"/>
      </w:rPr>
    </w:lvl>
    <w:lvl w:ilvl="4" w:tplc="CCF42A76">
      <w:start w:val="1"/>
      <w:numFmt w:val="bullet"/>
      <w:lvlText w:val="•"/>
      <w:lvlJc w:val="left"/>
      <w:pPr>
        <w:ind w:left="3624" w:hanging="720"/>
      </w:pPr>
      <w:rPr>
        <w:rFonts w:hint="default"/>
      </w:rPr>
    </w:lvl>
    <w:lvl w:ilvl="5" w:tplc="7DC45FFC">
      <w:start w:val="1"/>
      <w:numFmt w:val="bullet"/>
      <w:lvlText w:val="•"/>
      <w:lvlJc w:val="left"/>
      <w:pPr>
        <w:ind w:left="4500" w:hanging="720"/>
      </w:pPr>
      <w:rPr>
        <w:rFonts w:hint="default"/>
      </w:rPr>
    </w:lvl>
    <w:lvl w:ilvl="6" w:tplc="A1AA5F8A">
      <w:start w:val="1"/>
      <w:numFmt w:val="bullet"/>
      <w:lvlText w:val="•"/>
      <w:lvlJc w:val="left"/>
      <w:pPr>
        <w:ind w:left="5376" w:hanging="720"/>
      </w:pPr>
      <w:rPr>
        <w:rFonts w:hint="default"/>
      </w:rPr>
    </w:lvl>
    <w:lvl w:ilvl="7" w:tplc="CD68BA78">
      <w:start w:val="1"/>
      <w:numFmt w:val="bullet"/>
      <w:lvlText w:val="•"/>
      <w:lvlJc w:val="left"/>
      <w:pPr>
        <w:ind w:left="6252" w:hanging="720"/>
      </w:pPr>
      <w:rPr>
        <w:rFonts w:hint="default"/>
      </w:rPr>
    </w:lvl>
    <w:lvl w:ilvl="8" w:tplc="FF367C38">
      <w:start w:val="1"/>
      <w:numFmt w:val="bullet"/>
      <w:lvlText w:val="•"/>
      <w:lvlJc w:val="left"/>
      <w:pPr>
        <w:ind w:left="7128" w:hanging="720"/>
      </w:pPr>
      <w:rPr>
        <w:rFonts w:hint="default"/>
      </w:rPr>
    </w:lvl>
  </w:abstractNum>
  <w:abstractNum w:abstractNumId="1" w15:restartNumberingAfterBreak="0">
    <w:nsid w:val="78536911"/>
    <w:multiLevelType w:val="hybridMultilevel"/>
    <w:tmpl w:val="1C1A7594"/>
    <w:lvl w:ilvl="0" w:tplc="4AEA6C72">
      <w:start w:val="1"/>
      <w:numFmt w:val="decimal"/>
      <w:lvlText w:val="%1."/>
      <w:lvlJc w:val="left"/>
      <w:pPr>
        <w:ind w:left="720" w:hanging="720"/>
      </w:pPr>
      <w:rPr>
        <w:rFonts w:ascii="Arial" w:eastAsia="Arial" w:hAnsi="Arial" w:hint="default"/>
        <w:spacing w:val="1"/>
        <w:w w:val="99"/>
        <w:sz w:val="24"/>
        <w:szCs w:val="24"/>
      </w:rPr>
    </w:lvl>
    <w:lvl w:ilvl="1" w:tplc="F2B250F4">
      <w:start w:val="1"/>
      <w:numFmt w:val="bullet"/>
      <w:lvlText w:val=""/>
      <w:lvlJc w:val="left"/>
      <w:pPr>
        <w:ind w:left="1440" w:hanging="360"/>
      </w:pPr>
      <w:rPr>
        <w:rFonts w:ascii="Symbol" w:eastAsia="Symbol" w:hAnsi="Symbol" w:hint="default"/>
        <w:w w:val="99"/>
        <w:sz w:val="24"/>
        <w:szCs w:val="24"/>
      </w:rPr>
    </w:lvl>
    <w:lvl w:ilvl="2" w:tplc="0D2C9460">
      <w:start w:val="1"/>
      <w:numFmt w:val="bullet"/>
      <w:lvlText w:val=""/>
      <w:lvlJc w:val="left"/>
      <w:pPr>
        <w:ind w:left="2160" w:hanging="360"/>
      </w:pPr>
      <w:rPr>
        <w:rFonts w:ascii="Symbol" w:eastAsia="Symbol" w:hAnsi="Symbol" w:hint="default"/>
        <w:w w:val="99"/>
        <w:sz w:val="24"/>
        <w:szCs w:val="24"/>
      </w:rPr>
    </w:lvl>
    <w:lvl w:ilvl="3" w:tplc="9AB0F5DA">
      <w:start w:val="1"/>
      <w:numFmt w:val="bullet"/>
      <w:lvlText w:val="•"/>
      <w:lvlJc w:val="left"/>
      <w:pPr>
        <w:ind w:left="3075" w:hanging="360"/>
      </w:pPr>
      <w:rPr>
        <w:rFonts w:hint="default"/>
      </w:rPr>
    </w:lvl>
    <w:lvl w:ilvl="4" w:tplc="68F86ACA">
      <w:start w:val="1"/>
      <w:numFmt w:val="bullet"/>
      <w:lvlText w:val="•"/>
      <w:lvlJc w:val="left"/>
      <w:pPr>
        <w:ind w:left="3990" w:hanging="360"/>
      </w:pPr>
      <w:rPr>
        <w:rFonts w:hint="default"/>
      </w:rPr>
    </w:lvl>
    <w:lvl w:ilvl="5" w:tplc="697A071C">
      <w:start w:val="1"/>
      <w:numFmt w:val="bullet"/>
      <w:lvlText w:val="•"/>
      <w:lvlJc w:val="left"/>
      <w:pPr>
        <w:ind w:left="4905" w:hanging="360"/>
      </w:pPr>
      <w:rPr>
        <w:rFonts w:hint="default"/>
      </w:rPr>
    </w:lvl>
    <w:lvl w:ilvl="6" w:tplc="F808D1FA">
      <w:start w:val="1"/>
      <w:numFmt w:val="bullet"/>
      <w:lvlText w:val="•"/>
      <w:lvlJc w:val="left"/>
      <w:pPr>
        <w:ind w:left="5820" w:hanging="360"/>
      </w:pPr>
      <w:rPr>
        <w:rFonts w:hint="default"/>
      </w:rPr>
    </w:lvl>
    <w:lvl w:ilvl="7" w:tplc="0FB28F2A">
      <w:start w:val="1"/>
      <w:numFmt w:val="bullet"/>
      <w:lvlText w:val="•"/>
      <w:lvlJc w:val="left"/>
      <w:pPr>
        <w:ind w:left="6735" w:hanging="360"/>
      </w:pPr>
      <w:rPr>
        <w:rFonts w:hint="default"/>
      </w:rPr>
    </w:lvl>
    <w:lvl w:ilvl="8" w:tplc="E2FEC8D0">
      <w:start w:val="1"/>
      <w:numFmt w:val="bullet"/>
      <w:lvlText w:val="•"/>
      <w:lvlJc w:val="left"/>
      <w:pPr>
        <w:ind w:left="765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25"/>
    <w:rsid w:val="00007BCE"/>
    <w:rsid w:val="000207D3"/>
    <w:rsid w:val="000279D3"/>
    <w:rsid w:val="00040D54"/>
    <w:rsid w:val="000418BA"/>
    <w:rsid w:val="00041F1D"/>
    <w:rsid w:val="00041F65"/>
    <w:rsid w:val="000663A3"/>
    <w:rsid w:val="00076E7E"/>
    <w:rsid w:val="00081C03"/>
    <w:rsid w:val="00091A74"/>
    <w:rsid w:val="0009340D"/>
    <w:rsid w:val="000A7FD2"/>
    <w:rsid w:val="000D040B"/>
    <w:rsid w:val="000D66D4"/>
    <w:rsid w:val="001020C8"/>
    <w:rsid w:val="00103362"/>
    <w:rsid w:val="00105D66"/>
    <w:rsid w:val="00123142"/>
    <w:rsid w:val="00134AFB"/>
    <w:rsid w:val="00136EF3"/>
    <w:rsid w:val="00150FC3"/>
    <w:rsid w:val="001A3011"/>
    <w:rsid w:val="001A4D40"/>
    <w:rsid w:val="001A4F45"/>
    <w:rsid w:val="001A5563"/>
    <w:rsid w:val="001A7B84"/>
    <w:rsid w:val="001C1410"/>
    <w:rsid w:val="001C5825"/>
    <w:rsid w:val="001D6D5B"/>
    <w:rsid w:val="001E27F2"/>
    <w:rsid w:val="001E31A1"/>
    <w:rsid w:val="001E6AC8"/>
    <w:rsid w:val="001F336B"/>
    <w:rsid w:val="001F4030"/>
    <w:rsid w:val="0020372B"/>
    <w:rsid w:val="00211884"/>
    <w:rsid w:val="0022529D"/>
    <w:rsid w:val="002467FA"/>
    <w:rsid w:val="00281B02"/>
    <w:rsid w:val="0028666F"/>
    <w:rsid w:val="0029493C"/>
    <w:rsid w:val="00296EA1"/>
    <w:rsid w:val="002C6F2B"/>
    <w:rsid w:val="002D5CAC"/>
    <w:rsid w:val="002E2BB7"/>
    <w:rsid w:val="002F5765"/>
    <w:rsid w:val="002F7370"/>
    <w:rsid w:val="00322FE9"/>
    <w:rsid w:val="00323E30"/>
    <w:rsid w:val="00343281"/>
    <w:rsid w:val="003434A9"/>
    <w:rsid w:val="003436B7"/>
    <w:rsid w:val="00351E04"/>
    <w:rsid w:val="00354EF5"/>
    <w:rsid w:val="00364CD1"/>
    <w:rsid w:val="0036574F"/>
    <w:rsid w:val="0038043F"/>
    <w:rsid w:val="00387EB9"/>
    <w:rsid w:val="003904D6"/>
    <w:rsid w:val="003950DC"/>
    <w:rsid w:val="003A72B0"/>
    <w:rsid w:val="003B2F96"/>
    <w:rsid w:val="003B4157"/>
    <w:rsid w:val="003B46EE"/>
    <w:rsid w:val="003C5B8D"/>
    <w:rsid w:val="003E00CB"/>
    <w:rsid w:val="003E6E75"/>
    <w:rsid w:val="0040752D"/>
    <w:rsid w:val="00417BDF"/>
    <w:rsid w:val="00440DAA"/>
    <w:rsid w:val="00455F6F"/>
    <w:rsid w:val="004614B8"/>
    <w:rsid w:val="00463FEB"/>
    <w:rsid w:val="00476B84"/>
    <w:rsid w:val="004821A2"/>
    <w:rsid w:val="00491982"/>
    <w:rsid w:val="004B5029"/>
    <w:rsid w:val="004F1540"/>
    <w:rsid w:val="00514BCD"/>
    <w:rsid w:val="00531CE4"/>
    <w:rsid w:val="00555D1B"/>
    <w:rsid w:val="00560704"/>
    <w:rsid w:val="0057033B"/>
    <w:rsid w:val="00572F52"/>
    <w:rsid w:val="00574406"/>
    <w:rsid w:val="005B1967"/>
    <w:rsid w:val="005B3359"/>
    <w:rsid w:val="005C3494"/>
    <w:rsid w:val="005E0497"/>
    <w:rsid w:val="005E7AA0"/>
    <w:rsid w:val="00614F67"/>
    <w:rsid w:val="0061675C"/>
    <w:rsid w:val="0062187C"/>
    <w:rsid w:val="006446F6"/>
    <w:rsid w:val="006539BF"/>
    <w:rsid w:val="00662CD3"/>
    <w:rsid w:val="00672EF5"/>
    <w:rsid w:val="0068775B"/>
    <w:rsid w:val="006A41E8"/>
    <w:rsid w:val="006A62D9"/>
    <w:rsid w:val="006D4B5D"/>
    <w:rsid w:val="006F2225"/>
    <w:rsid w:val="006F26C9"/>
    <w:rsid w:val="00707996"/>
    <w:rsid w:val="007129D3"/>
    <w:rsid w:val="00723178"/>
    <w:rsid w:val="00725BBB"/>
    <w:rsid w:val="00763BE0"/>
    <w:rsid w:val="00771E54"/>
    <w:rsid w:val="007738E0"/>
    <w:rsid w:val="00774926"/>
    <w:rsid w:val="00782FBB"/>
    <w:rsid w:val="007A35E3"/>
    <w:rsid w:val="007E5F00"/>
    <w:rsid w:val="00806FC8"/>
    <w:rsid w:val="0082084D"/>
    <w:rsid w:val="008238B6"/>
    <w:rsid w:val="00842B4B"/>
    <w:rsid w:val="00855B6F"/>
    <w:rsid w:val="00855D73"/>
    <w:rsid w:val="00862350"/>
    <w:rsid w:val="008634BC"/>
    <w:rsid w:val="008A1B69"/>
    <w:rsid w:val="008A1D62"/>
    <w:rsid w:val="008A31D2"/>
    <w:rsid w:val="008B38FD"/>
    <w:rsid w:val="008B6D45"/>
    <w:rsid w:val="008E1F7A"/>
    <w:rsid w:val="008E5DAC"/>
    <w:rsid w:val="008E770B"/>
    <w:rsid w:val="008F5E3F"/>
    <w:rsid w:val="00923FAF"/>
    <w:rsid w:val="00926D45"/>
    <w:rsid w:val="00927301"/>
    <w:rsid w:val="00935083"/>
    <w:rsid w:val="00971FF6"/>
    <w:rsid w:val="009912A9"/>
    <w:rsid w:val="009B25D9"/>
    <w:rsid w:val="009C33A7"/>
    <w:rsid w:val="009D2C9C"/>
    <w:rsid w:val="009E201F"/>
    <w:rsid w:val="009E4335"/>
    <w:rsid w:val="009E75A2"/>
    <w:rsid w:val="009F4D87"/>
    <w:rsid w:val="00A234D4"/>
    <w:rsid w:val="00A62D2B"/>
    <w:rsid w:val="00A732D4"/>
    <w:rsid w:val="00A75E74"/>
    <w:rsid w:val="00A8083D"/>
    <w:rsid w:val="00A83761"/>
    <w:rsid w:val="00AA4F95"/>
    <w:rsid w:val="00AE3EB7"/>
    <w:rsid w:val="00AE3F53"/>
    <w:rsid w:val="00B4360E"/>
    <w:rsid w:val="00B475B1"/>
    <w:rsid w:val="00B522AC"/>
    <w:rsid w:val="00B53A51"/>
    <w:rsid w:val="00B601F5"/>
    <w:rsid w:val="00BA379D"/>
    <w:rsid w:val="00BA78A4"/>
    <w:rsid w:val="00BB4741"/>
    <w:rsid w:val="00BB7CBF"/>
    <w:rsid w:val="00BF08D8"/>
    <w:rsid w:val="00BF2D44"/>
    <w:rsid w:val="00BF7762"/>
    <w:rsid w:val="00C076A4"/>
    <w:rsid w:val="00C07C0B"/>
    <w:rsid w:val="00C1096C"/>
    <w:rsid w:val="00C1440A"/>
    <w:rsid w:val="00C454C8"/>
    <w:rsid w:val="00C4674A"/>
    <w:rsid w:val="00C54AFE"/>
    <w:rsid w:val="00CB0B42"/>
    <w:rsid w:val="00CC43BA"/>
    <w:rsid w:val="00CC7625"/>
    <w:rsid w:val="00CD12F7"/>
    <w:rsid w:val="00CF7E10"/>
    <w:rsid w:val="00D079DC"/>
    <w:rsid w:val="00D10A67"/>
    <w:rsid w:val="00D32FF6"/>
    <w:rsid w:val="00D3792E"/>
    <w:rsid w:val="00D4416A"/>
    <w:rsid w:val="00D46BDA"/>
    <w:rsid w:val="00D47CDC"/>
    <w:rsid w:val="00D50823"/>
    <w:rsid w:val="00D51F5A"/>
    <w:rsid w:val="00D64118"/>
    <w:rsid w:val="00D66174"/>
    <w:rsid w:val="00D73ACC"/>
    <w:rsid w:val="00DA7B12"/>
    <w:rsid w:val="00DC0722"/>
    <w:rsid w:val="00DC4942"/>
    <w:rsid w:val="00DD1254"/>
    <w:rsid w:val="00DF4073"/>
    <w:rsid w:val="00DF6761"/>
    <w:rsid w:val="00E00A92"/>
    <w:rsid w:val="00E06314"/>
    <w:rsid w:val="00E063E9"/>
    <w:rsid w:val="00E15ED6"/>
    <w:rsid w:val="00E351EE"/>
    <w:rsid w:val="00E35570"/>
    <w:rsid w:val="00E46FFF"/>
    <w:rsid w:val="00E62257"/>
    <w:rsid w:val="00E65B33"/>
    <w:rsid w:val="00E8361D"/>
    <w:rsid w:val="00EC33B4"/>
    <w:rsid w:val="00ED407C"/>
    <w:rsid w:val="00EE39EA"/>
    <w:rsid w:val="00EF3576"/>
    <w:rsid w:val="00EF50D4"/>
    <w:rsid w:val="00F304FB"/>
    <w:rsid w:val="00F46173"/>
    <w:rsid w:val="00F53636"/>
    <w:rsid w:val="00F57979"/>
    <w:rsid w:val="00F72D1B"/>
    <w:rsid w:val="00F81F74"/>
    <w:rsid w:val="00F915A8"/>
    <w:rsid w:val="00FD06C2"/>
    <w:rsid w:val="00FD3B87"/>
    <w:rsid w:val="00FE0355"/>
    <w:rsid w:val="00FE5A0C"/>
    <w:rsid w:val="00FF1CBD"/>
    <w:rsid w:val="00FF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B5B2A-7F48-45DB-8420-81B16FB7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840"/>
      <w:outlineLvl w:val="0"/>
    </w:pPr>
    <w:rPr>
      <w:rFonts w:ascii="Arial" w:eastAsia="Arial" w:hAnsi="Arial"/>
      <w:b/>
      <w:bCs/>
      <w:sz w:val="24"/>
      <w:szCs w:val="24"/>
    </w:rPr>
  </w:style>
  <w:style w:type="paragraph" w:styleId="Heading2">
    <w:name w:val="heading 2"/>
    <w:basedOn w:val="Normal"/>
    <w:uiPriority w:val="1"/>
    <w:qFormat/>
    <w:pPr>
      <w:ind w:left="119"/>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2FE9"/>
    <w:pPr>
      <w:tabs>
        <w:tab w:val="center" w:pos="4680"/>
        <w:tab w:val="right" w:pos="9360"/>
      </w:tabs>
    </w:pPr>
  </w:style>
  <w:style w:type="character" w:customStyle="1" w:styleId="HeaderChar">
    <w:name w:val="Header Char"/>
    <w:basedOn w:val="DefaultParagraphFont"/>
    <w:link w:val="Header"/>
    <w:uiPriority w:val="99"/>
    <w:rsid w:val="00322FE9"/>
  </w:style>
  <w:style w:type="paragraph" w:styleId="Footer">
    <w:name w:val="footer"/>
    <w:basedOn w:val="Normal"/>
    <w:link w:val="FooterChar"/>
    <w:uiPriority w:val="99"/>
    <w:unhideWhenUsed/>
    <w:rsid w:val="00322FE9"/>
    <w:pPr>
      <w:tabs>
        <w:tab w:val="center" w:pos="4680"/>
        <w:tab w:val="right" w:pos="9360"/>
      </w:tabs>
    </w:pPr>
  </w:style>
  <w:style w:type="character" w:customStyle="1" w:styleId="FooterChar">
    <w:name w:val="Footer Char"/>
    <w:basedOn w:val="DefaultParagraphFont"/>
    <w:link w:val="Footer"/>
    <w:uiPriority w:val="99"/>
    <w:rsid w:val="00322FE9"/>
  </w:style>
  <w:style w:type="table" w:styleId="TableGrid">
    <w:name w:val="Table Grid"/>
    <w:basedOn w:val="TableNormal"/>
    <w:uiPriority w:val="59"/>
    <w:rsid w:val="0072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D6D5B"/>
    <w:rPr>
      <w:rFonts w:ascii="Arial" w:eastAsia="Arial" w:hAnsi="Arial"/>
      <w:sz w:val="24"/>
      <w:szCs w:val="24"/>
      <w:u w:val="single"/>
    </w:rPr>
  </w:style>
  <w:style w:type="paragraph" w:styleId="BalloonText">
    <w:name w:val="Balloon Text"/>
    <w:basedOn w:val="Normal"/>
    <w:link w:val="BalloonTextChar"/>
    <w:uiPriority w:val="99"/>
    <w:semiHidden/>
    <w:unhideWhenUsed/>
    <w:rsid w:val="00FE0355"/>
    <w:rPr>
      <w:rFonts w:ascii="Tahoma" w:hAnsi="Tahoma" w:cs="Tahoma"/>
      <w:sz w:val="16"/>
      <w:szCs w:val="16"/>
    </w:rPr>
  </w:style>
  <w:style w:type="character" w:customStyle="1" w:styleId="BalloonTextChar">
    <w:name w:val="Balloon Text Char"/>
    <w:basedOn w:val="DefaultParagraphFont"/>
    <w:link w:val="BalloonText"/>
    <w:uiPriority w:val="99"/>
    <w:semiHidden/>
    <w:rsid w:val="00FE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76BE-95EB-374A-8440-71D48A6E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Microsoft Word - Sample IC Agreement Final _rev. 04-20-2012_</vt:lpstr>
    </vt:vector>
  </TitlesOfParts>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IC Agreement Final _rev. 04-20-2012_</dc:title>
  <dc:creator>dzim</dc:creator>
  <cp:lastModifiedBy>Bob Sharer</cp:lastModifiedBy>
  <cp:revision>2</cp:revision>
  <cp:lastPrinted>2017-08-04T19:56:00Z</cp:lastPrinted>
  <dcterms:created xsi:type="dcterms:W3CDTF">2018-09-27T19:49:00Z</dcterms:created>
  <dcterms:modified xsi:type="dcterms:W3CDTF">2018-09-27T19:49:00Z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2012-04-20T00:00:00Z</vt:filetime>
  </property>
  <property fmtid="{D5CDD505-2E9C-101B-9397-08002B2CF9AE}" pid="3" name="LastSaved">
    <vt:filetime>2017-06-21T00:00:00Z</vt:filetime>
  </property>
</Properties>
</file>